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8C7C51" w14:textId="492CBCFC" w:rsidR="00A554FB" w:rsidRDefault="00D155C7">
      <w:pPr>
        <w:spacing w:after="0" w:line="240" w:lineRule="auto"/>
        <w:jc w:val="center"/>
        <w:rPr>
          <w:rFonts w:ascii="Times New Roman" w:eastAsia="Times New Roman" w:hAnsi="Times New Roman" w:cs="Times New Roman"/>
          <w:b/>
          <w:smallCaps/>
          <w:sz w:val="24"/>
          <w:szCs w:val="24"/>
        </w:rPr>
      </w:pPr>
      <w:r>
        <w:rPr>
          <w:rFonts w:ascii="Times New Roman" w:eastAsia="Times New Roman" w:hAnsi="Times New Roman" w:cs="Times New Roman"/>
          <w:b/>
          <w:smallCaps/>
          <w:sz w:val="24"/>
          <w:szCs w:val="24"/>
        </w:rPr>
        <w:t>PRIORITAS PENANGANAN KAWASAN PERKOTAAN BERBASIS LINGKUNGAN DENGAN METODE SWOT DAN QSPM DI KABUPATEN BANYUWANGI</w:t>
      </w:r>
    </w:p>
    <w:p w14:paraId="6189EBAB" w14:textId="77777777" w:rsidR="00A554FB" w:rsidRDefault="00A554FB"/>
    <w:p w14:paraId="0322DA76" w14:textId="69C9584E" w:rsidR="00A554FB" w:rsidRPr="004D5B23" w:rsidRDefault="00D155C7" w:rsidP="004D5B23">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Hendri Setiawati</w:t>
      </w:r>
      <w:r>
        <w:rPr>
          <w:rFonts w:ascii="Times New Roman" w:eastAsia="Times New Roman" w:hAnsi="Times New Roman" w:cs="Times New Roman"/>
          <w:b/>
          <w:vertAlign w:val="superscript"/>
        </w:rPr>
        <w:t>1*</w:t>
      </w:r>
      <w:r w:rsidR="004D5B23">
        <w:rPr>
          <w:rFonts w:ascii="Times New Roman" w:eastAsia="Times New Roman" w:hAnsi="Times New Roman" w:cs="Times New Roman"/>
          <w:b/>
        </w:rPr>
        <w:t xml:space="preserve">, </w:t>
      </w:r>
      <w:r w:rsidR="004D5B23" w:rsidRPr="003D019E">
        <w:rPr>
          <w:rFonts w:ascii="Times New Roman" w:eastAsia="Times New Roman" w:hAnsi="Times New Roman" w:cs="Times New Roman"/>
          <w:b/>
          <w:lang w:val="en-US"/>
        </w:rPr>
        <w:t xml:space="preserve">A </w:t>
      </w:r>
      <w:r w:rsidR="004D5B23" w:rsidRPr="003D019E">
        <w:rPr>
          <w:rFonts w:ascii="Times New Roman" w:eastAsia="Times New Roman" w:hAnsi="Times New Roman" w:cs="Times New Roman"/>
          <w:b/>
        </w:rPr>
        <w:t>Hadian</w:t>
      </w:r>
      <w:r w:rsidR="004D5B23" w:rsidRPr="003D019E">
        <w:rPr>
          <w:rFonts w:ascii="Times New Roman" w:eastAsia="Times New Roman" w:hAnsi="Times New Roman" w:cs="Times New Roman"/>
          <w:b/>
          <w:lang w:val="en-US"/>
        </w:rPr>
        <w:t xml:space="preserve"> Pratama Hamzah</w:t>
      </w:r>
      <w:r w:rsidR="004D5B23" w:rsidRPr="003D019E">
        <w:rPr>
          <w:rFonts w:ascii="Times New Roman" w:eastAsia="Times New Roman" w:hAnsi="Times New Roman" w:cs="Times New Roman"/>
          <w:b/>
          <w:vertAlign w:val="superscript"/>
          <w:lang w:val="en-US"/>
        </w:rPr>
        <w:t>2</w:t>
      </w:r>
      <w:r w:rsidR="004D5B23">
        <w:rPr>
          <w:rFonts w:ascii="Times New Roman" w:eastAsia="Times New Roman" w:hAnsi="Times New Roman" w:cs="Times New Roman"/>
          <w:b/>
          <w:vertAlign w:val="superscript"/>
        </w:rPr>
        <w:t>*</w:t>
      </w:r>
    </w:p>
    <w:p w14:paraId="6B23A473" w14:textId="02674840" w:rsidR="00A554FB" w:rsidRDefault="00714D2B">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vertAlign w:val="superscript"/>
        </w:rPr>
        <w:t>1</w:t>
      </w:r>
      <w:r>
        <w:rPr>
          <w:rFonts w:ascii="Times New Roman" w:eastAsia="Times New Roman" w:hAnsi="Times New Roman" w:cs="Times New Roman"/>
          <w:i/>
        </w:rPr>
        <w:t>Program Studi</w:t>
      </w:r>
      <w:r w:rsidR="00D155C7">
        <w:rPr>
          <w:rFonts w:ascii="Times New Roman" w:eastAsia="Times New Roman" w:hAnsi="Times New Roman" w:cs="Times New Roman"/>
          <w:i/>
        </w:rPr>
        <w:t xml:space="preserve"> Ilmu Lingkungan</w:t>
      </w:r>
      <w:r>
        <w:rPr>
          <w:rFonts w:ascii="Times New Roman" w:eastAsia="Times New Roman" w:hAnsi="Times New Roman" w:cs="Times New Roman"/>
          <w:i/>
        </w:rPr>
        <w:t>,</w:t>
      </w:r>
      <w:r w:rsidR="00D155C7">
        <w:rPr>
          <w:rFonts w:ascii="Times New Roman" w:eastAsia="Times New Roman" w:hAnsi="Times New Roman" w:cs="Times New Roman"/>
          <w:i/>
        </w:rPr>
        <w:t xml:space="preserve"> </w:t>
      </w:r>
      <w:r>
        <w:rPr>
          <w:rFonts w:ascii="Times New Roman" w:eastAsia="Times New Roman" w:hAnsi="Times New Roman" w:cs="Times New Roman"/>
          <w:i/>
        </w:rPr>
        <w:t>Universitas</w:t>
      </w:r>
      <w:r w:rsidR="00D155C7">
        <w:rPr>
          <w:rFonts w:ascii="Times New Roman" w:eastAsia="Times New Roman" w:hAnsi="Times New Roman" w:cs="Times New Roman"/>
          <w:i/>
        </w:rPr>
        <w:t xml:space="preserve"> Terbuka</w:t>
      </w:r>
      <w:r>
        <w:rPr>
          <w:rFonts w:ascii="Times New Roman" w:eastAsia="Times New Roman" w:hAnsi="Times New Roman" w:cs="Times New Roman"/>
          <w:i/>
        </w:rPr>
        <w:t xml:space="preserve">, </w:t>
      </w:r>
      <w:r w:rsidR="004D5B23">
        <w:rPr>
          <w:rFonts w:ascii="Times New Roman" w:eastAsia="Times New Roman" w:hAnsi="Times New Roman" w:cs="Times New Roman"/>
          <w:i/>
        </w:rPr>
        <w:t xml:space="preserve">Tangerang Sealatan, </w:t>
      </w:r>
      <w:r w:rsidR="00D155C7">
        <w:rPr>
          <w:rFonts w:ascii="Times New Roman" w:eastAsia="Times New Roman" w:hAnsi="Times New Roman" w:cs="Times New Roman"/>
          <w:i/>
        </w:rPr>
        <w:t>Indonesia</w:t>
      </w:r>
      <w:r>
        <w:rPr>
          <w:rFonts w:ascii="Times New Roman" w:eastAsia="Times New Roman" w:hAnsi="Times New Roman" w:cs="Times New Roman"/>
          <w:i/>
        </w:rPr>
        <w:t> </w:t>
      </w:r>
    </w:p>
    <w:p w14:paraId="503CEE99" w14:textId="7D9A9103" w:rsidR="003D019E" w:rsidRDefault="003D019E" w:rsidP="003D019E">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vertAlign w:val="superscript"/>
        </w:rPr>
        <w:t>2</w:t>
      </w:r>
      <w:r>
        <w:rPr>
          <w:rFonts w:ascii="Times New Roman" w:eastAsia="Times New Roman" w:hAnsi="Times New Roman" w:cs="Times New Roman"/>
          <w:i/>
        </w:rPr>
        <w:t xml:space="preserve">Program Studi Ilmu Lingkungan, Universitas Terbuka, </w:t>
      </w:r>
      <w:r w:rsidR="00BA28F8">
        <w:rPr>
          <w:rFonts w:ascii="Times New Roman" w:eastAsia="Times New Roman" w:hAnsi="Times New Roman" w:cs="Times New Roman"/>
          <w:i/>
        </w:rPr>
        <w:t xml:space="preserve">Tangerang Sealatan, </w:t>
      </w:r>
      <w:r>
        <w:rPr>
          <w:rFonts w:ascii="Times New Roman" w:eastAsia="Times New Roman" w:hAnsi="Times New Roman" w:cs="Times New Roman"/>
          <w:i/>
        </w:rPr>
        <w:t>Indonesia </w:t>
      </w:r>
    </w:p>
    <w:p w14:paraId="3C140377" w14:textId="77777777" w:rsidR="00A554FB" w:rsidRDefault="00A554FB">
      <w:pPr>
        <w:spacing w:after="0" w:line="240" w:lineRule="auto"/>
        <w:jc w:val="center"/>
        <w:rPr>
          <w:rFonts w:ascii="Times New Roman" w:eastAsia="Times New Roman" w:hAnsi="Times New Roman" w:cs="Times New Roman"/>
          <w:i/>
        </w:rPr>
      </w:pPr>
    </w:p>
    <w:p w14:paraId="0CB6298A" w14:textId="35FBF12B" w:rsidR="002D7E13" w:rsidRPr="002D7E13" w:rsidRDefault="00714D2B" w:rsidP="002D7E13">
      <w:pPr>
        <w:spacing w:after="0" w:line="240" w:lineRule="auto"/>
        <w:jc w:val="center"/>
        <w:rPr>
          <w:rFonts w:asciiTheme="majorBidi" w:eastAsia="Times New Roman" w:hAnsiTheme="majorBidi" w:cstheme="majorBidi"/>
          <w:i/>
          <w:u w:val="single"/>
        </w:rPr>
      </w:pPr>
      <w:r>
        <w:rPr>
          <w:rFonts w:ascii="Times New Roman" w:eastAsia="Times New Roman" w:hAnsi="Times New Roman" w:cs="Times New Roman"/>
          <w:i/>
        </w:rPr>
        <w:t>*Penulis korespondensi:</w:t>
      </w:r>
      <w:r w:rsidR="002D7E13">
        <w:rPr>
          <w:rFonts w:ascii="Times New Roman" w:eastAsia="Times New Roman" w:hAnsi="Times New Roman" w:cs="Times New Roman"/>
          <w:i/>
        </w:rPr>
        <w:t xml:space="preserve"> </w:t>
      </w:r>
      <w:r w:rsidR="00D155C7" w:rsidRPr="002D7E13">
        <w:rPr>
          <w:rFonts w:asciiTheme="majorBidi" w:eastAsia="Times New Roman" w:hAnsiTheme="majorBidi" w:cstheme="majorBidi"/>
          <w:i/>
          <w:u w:val="single"/>
        </w:rPr>
        <w:t>hendri.zaidanbasmalah</w:t>
      </w:r>
      <w:r w:rsidRPr="002D7E13">
        <w:rPr>
          <w:rFonts w:asciiTheme="majorBidi" w:eastAsia="Times New Roman" w:hAnsiTheme="majorBidi" w:cstheme="majorBidi"/>
          <w:i/>
          <w:u w:val="single"/>
        </w:rPr>
        <w:t>@gmail.com</w:t>
      </w:r>
    </w:p>
    <w:p w14:paraId="2F95AF50" w14:textId="77777777" w:rsidR="00A554FB" w:rsidRDefault="00A554FB">
      <w:pPr>
        <w:spacing w:after="0" w:line="240" w:lineRule="auto"/>
        <w:jc w:val="center"/>
        <w:rPr>
          <w:rFonts w:ascii="Times New Roman" w:eastAsia="Times New Roman" w:hAnsi="Times New Roman" w:cs="Times New Roman"/>
          <w:b/>
          <w:sz w:val="24"/>
          <w:szCs w:val="24"/>
        </w:rPr>
      </w:pPr>
    </w:p>
    <w:p w14:paraId="1C73499C" w14:textId="77777777" w:rsidR="00A554FB" w:rsidRDefault="00A554FB">
      <w:pPr>
        <w:spacing w:after="0" w:line="240" w:lineRule="auto"/>
        <w:jc w:val="center"/>
        <w:rPr>
          <w:rFonts w:ascii="Times New Roman" w:eastAsia="Times New Roman" w:hAnsi="Times New Roman" w:cs="Times New Roman"/>
          <w:b/>
          <w:sz w:val="24"/>
          <w:szCs w:val="24"/>
        </w:rPr>
      </w:pPr>
    </w:p>
    <w:p w14:paraId="0DDBAC55" w14:textId="5D0CFB55" w:rsidR="00A554FB" w:rsidRDefault="00714D2B">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ABSTRAK  </w:t>
      </w:r>
    </w:p>
    <w:p w14:paraId="1F14BDB9" w14:textId="145CFC95" w:rsidR="00A554FB" w:rsidRDefault="00DA2C53">
      <w:pPr>
        <w:spacing w:after="0" w:line="240" w:lineRule="auto"/>
        <w:jc w:val="both"/>
        <w:rPr>
          <w:rFonts w:ascii="Times New Roman" w:eastAsia="Times New Roman" w:hAnsi="Times New Roman" w:cs="Times New Roman"/>
          <w:bCs/>
          <w:i/>
          <w:iCs/>
          <w:sz w:val="24"/>
          <w:szCs w:val="24"/>
        </w:rPr>
      </w:pPr>
      <w:r w:rsidRPr="00DA2C53">
        <w:rPr>
          <w:rFonts w:ascii="Times New Roman" w:eastAsia="Times New Roman" w:hAnsi="Times New Roman" w:cs="Times New Roman"/>
          <w:bCs/>
          <w:i/>
          <w:iCs/>
          <w:sz w:val="24"/>
          <w:szCs w:val="24"/>
        </w:rPr>
        <w:t xml:space="preserve">Peningkatan Pembangunan di perkotaan yang sangat cepat dan kompleks dengan banyaknya aktivitas ekonomi, sosial maka akan memiliki dampak terhadap kualitas lingkungan. Kawasan perkotaan sering kali dipengaruhi oleh aktivitas ekonomi yang meningkatkan permintaan hunian, baik dari tenaga kerja maupun penduduk lokal. Hal ini juga terjadi di </w:t>
      </w:r>
      <w:r>
        <w:rPr>
          <w:rFonts w:ascii="Times New Roman" w:eastAsia="Times New Roman" w:hAnsi="Times New Roman" w:cs="Times New Roman"/>
          <w:bCs/>
          <w:i/>
          <w:iCs/>
          <w:sz w:val="24"/>
          <w:szCs w:val="24"/>
        </w:rPr>
        <w:t>Kabupaten</w:t>
      </w:r>
      <w:r w:rsidRPr="00DA2C53">
        <w:rPr>
          <w:rFonts w:ascii="Times New Roman" w:eastAsia="Times New Roman" w:hAnsi="Times New Roman" w:cs="Times New Roman"/>
          <w:bCs/>
          <w:i/>
          <w:iCs/>
          <w:sz w:val="24"/>
          <w:szCs w:val="24"/>
        </w:rPr>
        <w:t xml:space="preserve"> Banyuwangi</w:t>
      </w:r>
      <w:r>
        <w:rPr>
          <w:rFonts w:ascii="Times New Roman" w:eastAsia="Times New Roman" w:hAnsi="Times New Roman" w:cs="Times New Roman"/>
          <w:bCs/>
          <w:i/>
          <w:iCs/>
          <w:sz w:val="24"/>
          <w:szCs w:val="24"/>
        </w:rPr>
        <w:t xml:space="preserve"> yang terdapat Perkotaan Banyuwangi</w:t>
      </w:r>
      <w:r w:rsidRPr="00DA2C53">
        <w:rPr>
          <w:rFonts w:ascii="Times New Roman" w:eastAsia="Times New Roman" w:hAnsi="Times New Roman" w:cs="Times New Roman"/>
          <w:bCs/>
          <w:i/>
          <w:iCs/>
          <w:sz w:val="24"/>
          <w:szCs w:val="24"/>
        </w:rPr>
        <w:t xml:space="preserve"> yang berfungsi sebagai Pusat Kegiatan Wilayah (PKW) dengan aktivitas pelabuhan, industri, perdagangan, dan infrastruktur.</w:t>
      </w:r>
      <w:r>
        <w:rPr>
          <w:rFonts w:ascii="Times New Roman" w:eastAsia="Times New Roman" w:hAnsi="Times New Roman" w:cs="Times New Roman"/>
          <w:bCs/>
          <w:i/>
          <w:iCs/>
          <w:sz w:val="24"/>
          <w:szCs w:val="24"/>
        </w:rPr>
        <w:t xml:space="preserve"> Adapun juga terdapat beberapa permasalahan yang berada di perkotaan seperti banjir dan Kawasan kumuh </w:t>
      </w:r>
      <w:r w:rsidR="00BF00BB">
        <w:rPr>
          <w:rFonts w:ascii="Times New Roman" w:eastAsia="Times New Roman" w:hAnsi="Times New Roman" w:cs="Times New Roman"/>
          <w:bCs/>
          <w:i/>
          <w:iCs/>
          <w:sz w:val="24"/>
          <w:szCs w:val="24"/>
        </w:rPr>
        <w:t xml:space="preserve">yang terdapat di Kelurahan Sobo dan Kelurahan karangrejo. </w:t>
      </w:r>
      <w:r w:rsidRPr="00DA2C53">
        <w:rPr>
          <w:rFonts w:ascii="Times New Roman" w:eastAsia="Times New Roman" w:hAnsi="Times New Roman" w:cs="Times New Roman"/>
          <w:bCs/>
          <w:i/>
          <w:iCs/>
          <w:sz w:val="24"/>
          <w:szCs w:val="24"/>
        </w:rPr>
        <w:t xml:space="preserve">Penelitian ini bertujuan </w:t>
      </w:r>
      <w:r w:rsidR="00BF00BB">
        <w:rPr>
          <w:rFonts w:ascii="Times New Roman" w:eastAsia="Times New Roman" w:hAnsi="Times New Roman" w:cs="Times New Roman"/>
          <w:bCs/>
          <w:i/>
          <w:iCs/>
          <w:sz w:val="24"/>
          <w:szCs w:val="24"/>
        </w:rPr>
        <w:t xml:space="preserve">merumuskan konsep penanganan prioritas pada Kawasan perkotaan berbasis lingkungan. </w:t>
      </w:r>
      <w:r w:rsidRPr="00DA2C53">
        <w:rPr>
          <w:rFonts w:ascii="Times New Roman" w:eastAsia="Times New Roman" w:hAnsi="Times New Roman" w:cs="Times New Roman"/>
          <w:bCs/>
          <w:i/>
          <w:iCs/>
          <w:sz w:val="24"/>
          <w:szCs w:val="24"/>
        </w:rPr>
        <w:t xml:space="preserve">Metode yang digunakan meliputi analisis </w:t>
      </w:r>
      <w:r w:rsidR="00BF00BB">
        <w:rPr>
          <w:rFonts w:ascii="Times New Roman" w:eastAsia="Times New Roman" w:hAnsi="Times New Roman" w:cs="Times New Roman"/>
          <w:bCs/>
          <w:i/>
          <w:iCs/>
          <w:sz w:val="24"/>
          <w:szCs w:val="24"/>
        </w:rPr>
        <w:t>delineasi Kawasan perkotaan</w:t>
      </w:r>
      <w:r w:rsidRPr="00DA2C53">
        <w:rPr>
          <w:rFonts w:ascii="Times New Roman" w:eastAsia="Times New Roman" w:hAnsi="Times New Roman" w:cs="Times New Roman"/>
          <w:bCs/>
          <w:i/>
          <w:iCs/>
          <w:sz w:val="24"/>
          <w:szCs w:val="24"/>
        </w:rPr>
        <w:t>,</w:t>
      </w:r>
      <w:r w:rsidR="00BF00BB">
        <w:rPr>
          <w:rFonts w:ascii="Times New Roman" w:eastAsia="Times New Roman" w:hAnsi="Times New Roman" w:cs="Times New Roman"/>
          <w:bCs/>
          <w:i/>
          <w:iCs/>
          <w:sz w:val="24"/>
          <w:szCs w:val="24"/>
        </w:rPr>
        <w:t xml:space="preserve"> kemampuan lahan dan lingkungan dilengkapi dengan metode SWOT dan QSPM. Hasil klasifikasi kemampuan lahan</w:t>
      </w:r>
      <w:r w:rsidR="004C0B7B">
        <w:rPr>
          <w:rFonts w:ascii="Times New Roman" w:eastAsia="Times New Roman" w:hAnsi="Times New Roman" w:cs="Times New Roman"/>
          <w:bCs/>
          <w:i/>
          <w:iCs/>
          <w:sz w:val="24"/>
          <w:szCs w:val="24"/>
        </w:rPr>
        <w:t xml:space="preserve"> </w:t>
      </w:r>
      <w:r w:rsidR="004C0B7B" w:rsidRPr="004C0B7B">
        <w:rPr>
          <w:rFonts w:ascii="Times New Roman" w:eastAsia="Times New Roman" w:hAnsi="Times New Roman" w:cs="Times New Roman"/>
          <w:bCs/>
          <w:i/>
          <w:iCs/>
          <w:sz w:val="24"/>
          <w:szCs w:val="24"/>
        </w:rPr>
        <w:t>terbagi menjadi dua klasifikasi yaitu kemampuan lahan sedang dan kemampuan lahan tinggi dengan luasan masing-masing 360,53 Hektar dan 636,24 Hektar.</w:t>
      </w:r>
      <w:r w:rsidR="004C0B7B">
        <w:rPr>
          <w:rFonts w:ascii="Times New Roman" w:eastAsia="Times New Roman" w:hAnsi="Times New Roman" w:cs="Times New Roman"/>
          <w:bCs/>
          <w:i/>
          <w:iCs/>
          <w:sz w:val="24"/>
          <w:szCs w:val="24"/>
        </w:rPr>
        <w:t xml:space="preserve"> </w:t>
      </w:r>
      <w:r w:rsidR="00BF00BB">
        <w:rPr>
          <w:rFonts w:ascii="Times New Roman" w:eastAsia="Times New Roman" w:hAnsi="Times New Roman" w:cs="Times New Roman"/>
          <w:bCs/>
          <w:i/>
          <w:iCs/>
          <w:sz w:val="24"/>
          <w:szCs w:val="24"/>
        </w:rPr>
        <w:t>Untuk hasil berdasarkan analisis SWOT dan QSPM terdapat tujuh strategi prioritas. Prioritas penanganan paling tinggi yaitu o</w:t>
      </w:r>
      <w:r w:rsidR="00BF00BB" w:rsidRPr="00BF00BB">
        <w:rPr>
          <w:rFonts w:ascii="Times New Roman" w:eastAsia="Times New Roman" w:hAnsi="Times New Roman" w:cs="Times New Roman"/>
          <w:bCs/>
          <w:i/>
          <w:iCs/>
          <w:sz w:val="24"/>
          <w:szCs w:val="24"/>
        </w:rPr>
        <w:t xml:space="preserve">ptimalisasi </w:t>
      </w:r>
      <w:r w:rsidR="00BF00BB">
        <w:rPr>
          <w:rFonts w:ascii="Times New Roman" w:eastAsia="Times New Roman" w:hAnsi="Times New Roman" w:cs="Times New Roman"/>
          <w:bCs/>
          <w:i/>
          <w:iCs/>
          <w:sz w:val="24"/>
          <w:szCs w:val="24"/>
        </w:rPr>
        <w:t>i</w:t>
      </w:r>
      <w:r w:rsidR="00BF00BB" w:rsidRPr="00BF00BB">
        <w:rPr>
          <w:rFonts w:ascii="Times New Roman" w:eastAsia="Times New Roman" w:hAnsi="Times New Roman" w:cs="Times New Roman"/>
          <w:bCs/>
          <w:i/>
          <w:iCs/>
          <w:sz w:val="24"/>
          <w:szCs w:val="24"/>
        </w:rPr>
        <w:t xml:space="preserve">nfrastruktur </w:t>
      </w:r>
      <w:r w:rsidR="00BF00BB">
        <w:rPr>
          <w:rFonts w:ascii="Times New Roman" w:eastAsia="Times New Roman" w:hAnsi="Times New Roman" w:cs="Times New Roman"/>
          <w:bCs/>
          <w:i/>
          <w:iCs/>
          <w:sz w:val="24"/>
          <w:szCs w:val="24"/>
        </w:rPr>
        <w:t>d</w:t>
      </w:r>
      <w:r w:rsidR="00BF00BB" w:rsidRPr="00BF00BB">
        <w:rPr>
          <w:rFonts w:ascii="Times New Roman" w:eastAsia="Times New Roman" w:hAnsi="Times New Roman" w:cs="Times New Roman"/>
          <w:bCs/>
          <w:i/>
          <w:iCs/>
          <w:sz w:val="24"/>
          <w:szCs w:val="24"/>
        </w:rPr>
        <w:t>asar untuk penyuluhan dan pelatihan dalam meningkatkan kualitas lingkungan permukiman perkotaan Banyuwangi</w:t>
      </w:r>
      <w:r w:rsidR="00BF00BB">
        <w:rPr>
          <w:rFonts w:ascii="Times New Roman" w:eastAsia="Times New Roman" w:hAnsi="Times New Roman" w:cs="Times New Roman"/>
          <w:bCs/>
          <w:i/>
          <w:iCs/>
          <w:sz w:val="24"/>
          <w:szCs w:val="24"/>
        </w:rPr>
        <w:t xml:space="preserve"> dengan nilai </w:t>
      </w:r>
      <w:r w:rsidR="00BF00BB" w:rsidRPr="00BF00BB">
        <w:rPr>
          <w:rFonts w:ascii="Times New Roman" w:eastAsia="Times New Roman" w:hAnsi="Times New Roman" w:cs="Times New Roman"/>
          <w:bCs/>
          <w:i/>
          <w:iCs/>
          <w:sz w:val="24"/>
          <w:szCs w:val="24"/>
        </w:rPr>
        <w:t>QSPM</w:t>
      </w:r>
      <w:r w:rsidR="00BF00BB">
        <w:rPr>
          <w:rFonts w:ascii="Times New Roman" w:eastAsia="Times New Roman" w:hAnsi="Times New Roman" w:cs="Times New Roman"/>
          <w:bCs/>
          <w:i/>
          <w:iCs/>
          <w:sz w:val="24"/>
          <w:szCs w:val="24"/>
        </w:rPr>
        <w:t xml:space="preserve"> yaitu </w:t>
      </w:r>
      <w:r w:rsidR="00BF00BB" w:rsidRPr="00BF00BB">
        <w:rPr>
          <w:rFonts w:ascii="Times New Roman" w:eastAsia="Times New Roman" w:hAnsi="Times New Roman" w:cs="Times New Roman"/>
          <w:bCs/>
          <w:i/>
          <w:iCs/>
          <w:sz w:val="24"/>
          <w:szCs w:val="24"/>
        </w:rPr>
        <w:t>6,86</w:t>
      </w:r>
      <w:r w:rsidR="00BF00BB">
        <w:rPr>
          <w:rFonts w:ascii="Times New Roman" w:eastAsia="Times New Roman" w:hAnsi="Times New Roman" w:cs="Times New Roman"/>
          <w:bCs/>
          <w:i/>
          <w:iCs/>
          <w:sz w:val="24"/>
          <w:szCs w:val="24"/>
        </w:rPr>
        <w:t xml:space="preserve">. </w:t>
      </w:r>
    </w:p>
    <w:p w14:paraId="6BB1D05B" w14:textId="77777777" w:rsidR="00BF00BB" w:rsidRDefault="00BF00BB">
      <w:pPr>
        <w:spacing w:after="0" w:line="240" w:lineRule="auto"/>
        <w:jc w:val="both"/>
        <w:rPr>
          <w:rFonts w:ascii="Times New Roman" w:eastAsia="Times New Roman" w:hAnsi="Times New Roman" w:cs="Times New Roman"/>
          <w:sz w:val="24"/>
          <w:szCs w:val="24"/>
        </w:rPr>
      </w:pPr>
    </w:p>
    <w:p w14:paraId="0C157939" w14:textId="720AB67A" w:rsidR="00A554FB" w:rsidRDefault="00714D2B" w:rsidP="001C2A51">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Kata kunci:</w:t>
      </w:r>
      <w:r>
        <w:rPr>
          <w:rFonts w:ascii="Times New Roman" w:eastAsia="Times New Roman" w:hAnsi="Times New Roman" w:cs="Times New Roman"/>
          <w:color w:val="000000"/>
          <w:sz w:val="24"/>
          <w:szCs w:val="24"/>
        </w:rPr>
        <w:t xml:space="preserve"> </w:t>
      </w:r>
      <w:r w:rsidR="00924545">
        <w:rPr>
          <w:rFonts w:ascii="Times New Roman" w:eastAsia="Times New Roman" w:hAnsi="Times New Roman" w:cs="Times New Roman"/>
          <w:color w:val="000000"/>
          <w:sz w:val="24"/>
          <w:szCs w:val="24"/>
        </w:rPr>
        <w:t xml:space="preserve">Kawasan Perkotaan, Lingkungan, </w:t>
      </w:r>
      <w:r w:rsidR="00DA2C53">
        <w:rPr>
          <w:rFonts w:ascii="Times New Roman" w:eastAsia="Times New Roman" w:hAnsi="Times New Roman" w:cs="Times New Roman"/>
          <w:color w:val="000000"/>
          <w:sz w:val="24"/>
          <w:szCs w:val="24"/>
        </w:rPr>
        <w:t>Penanganan</w:t>
      </w:r>
      <w:r w:rsidR="007D6193">
        <w:rPr>
          <w:rFonts w:ascii="Times New Roman" w:eastAsia="Times New Roman" w:hAnsi="Times New Roman" w:cs="Times New Roman"/>
          <w:color w:val="000000"/>
          <w:sz w:val="24"/>
          <w:szCs w:val="24"/>
        </w:rPr>
        <w:t>, SWOT, QSPM</w:t>
      </w:r>
    </w:p>
    <w:p w14:paraId="2ED82C11" w14:textId="77777777" w:rsidR="00A554FB" w:rsidRDefault="00A554FB">
      <w:pPr>
        <w:pBdr>
          <w:top w:val="nil"/>
          <w:left w:val="nil"/>
          <w:bottom w:val="nil"/>
          <w:right w:val="nil"/>
          <w:between w:val="nil"/>
        </w:pBdr>
        <w:spacing w:after="0" w:line="240" w:lineRule="auto"/>
        <w:ind w:left="360"/>
        <w:jc w:val="both"/>
        <w:rPr>
          <w:rFonts w:ascii="Times New Roman" w:eastAsia="Times New Roman" w:hAnsi="Times New Roman" w:cs="Times New Roman"/>
          <w:color w:val="000000"/>
          <w:sz w:val="24"/>
          <w:szCs w:val="24"/>
        </w:rPr>
      </w:pPr>
    </w:p>
    <w:p w14:paraId="361F5008" w14:textId="58D403D1" w:rsidR="00A554FB" w:rsidRDefault="00714D2B">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PENDAHULUAN  </w:t>
      </w:r>
      <w:r>
        <w:rPr>
          <w:rFonts w:ascii="Times New Roman" w:eastAsia="Times New Roman" w:hAnsi="Times New Roman" w:cs="Times New Roman"/>
          <w:color w:val="000000"/>
          <w:sz w:val="24"/>
          <w:szCs w:val="24"/>
        </w:rPr>
        <w:t> </w:t>
      </w:r>
    </w:p>
    <w:p w14:paraId="32F9CEA2" w14:textId="355A5A82" w:rsidR="00255FF1" w:rsidRPr="00255FF1" w:rsidRDefault="00255FF1" w:rsidP="00255FF1">
      <w:pPr>
        <w:spacing w:after="0" w:line="240" w:lineRule="auto"/>
        <w:ind w:firstLine="567"/>
        <w:jc w:val="both"/>
        <w:rPr>
          <w:rFonts w:ascii="Times New Roman" w:eastAsia="Times New Roman" w:hAnsi="Times New Roman" w:cs="Times New Roman"/>
          <w:color w:val="000000"/>
          <w:sz w:val="24"/>
          <w:szCs w:val="24"/>
        </w:rPr>
      </w:pPr>
      <w:r w:rsidRPr="00255FF1">
        <w:rPr>
          <w:rFonts w:ascii="Times New Roman" w:eastAsia="Times New Roman" w:hAnsi="Times New Roman" w:cs="Times New Roman"/>
          <w:color w:val="000000"/>
          <w:sz w:val="24"/>
          <w:szCs w:val="24"/>
        </w:rPr>
        <w:t>Kawasan perkotaan merupakan ruang yang mengalami dinamika pembangunan sangat cepat dan kompleks, terutama sebagai pusat aktivitas sosial, ekonomi, dan budaya</w:t>
      </w:r>
      <w:r w:rsidR="00370E28">
        <w:rPr>
          <w:rFonts w:ascii="Times New Roman" w:eastAsia="Times New Roman" w:hAnsi="Times New Roman" w:cs="Times New Roman"/>
          <w:color w:val="000000"/>
          <w:sz w:val="24"/>
          <w:szCs w:val="24"/>
        </w:rPr>
        <w:t xml:space="preserve"> </w:t>
      </w:r>
      <w:r w:rsidR="00370E28">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{"citationID":"gqTzW3Rg","properties":{"formattedCitation":"(Larasati et al., 2022)","plainCitation":"(Larasati et al., 2022)","noteIndex":0},"citationItems":[{"id":690,"uris":["http://zotero.org/users/local/h5MdYbbo/items/35G2U4IP"],"itemData":{"id":690,"type":"article-journal","abstract":"Cities are experiencing the same development as population increases caused by natural and non-natural factors. Cities are required to be able to load all the activities of their residents such as working, living and looking for entertainment. Land is unlikely to increase and the dynamic of population has an impact on land demand. Residents will compete in order to utilize the land productivity. The end result of this competition is a change of land use where green space will continue to decrease and built up area will be increased. Skyscraper buildings will dominate urban areas and the residual combustion from motorized vehicle will concentrate in urban centers. It can results the environmental problems in the form of disruption of the circulation pattern of the urban atmosphere which is marked by a difference of high temperature between the urban area and its surroundings as we called Urban Heat Island .","container-title":"Jurnal Kajian Ruang","DOI":"10.30659/jkr.v2i1.20469","ISSN":"2827-7678","issue":"1","journalAbbreviation":"JKR","language":"id","page":"35","source":"DOI.org (Crossref)","title":"PENGARUH PERKEMBANGAN PERKOTAAN TERHADAP FENOMENA PULAU PANAS (URBAN HEAT ISLAND)","volume":"2","author":[{"family":"Larasati","given":"Annisa Pinasthika"},{"family":"Rahman","given":"Boby"},{"family":"Kautsary","given":"Jamilla"}],"issued":{"date-parts":[["2022",3,31]]}}}],"schema":"https://github.com/citation-style-language/schema/raw/master/csl-citation.json"} </w:instrText>
      </w:r>
      <w:r w:rsidR="00370E28">
        <w:rPr>
          <w:rFonts w:ascii="Times New Roman" w:eastAsia="Times New Roman" w:hAnsi="Times New Roman" w:cs="Times New Roman"/>
          <w:color w:val="000000"/>
          <w:sz w:val="24"/>
          <w:szCs w:val="24"/>
        </w:rPr>
        <w:fldChar w:fldCharType="separate"/>
      </w:r>
      <w:r w:rsidR="00370E28" w:rsidRPr="00370E28">
        <w:rPr>
          <w:rFonts w:ascii="Times New Roman" w:hAnsi="Times New Roman" w:cs="Times New Roman"/>
          <w:sz w:val="24"/>
        </w:rPr>
        <w:t>(Larasati et al., 2022)</w:t>
      </w:r>
      <w:r w:rsidR="00370E28">
        <w:rPr>
          <w:rFonts w:ascii="Times New Roman" w:eastAsia="Times New Roman" w:hAnsi="Times New Roman" w:cs="Times New Roman"/>
          <w:color w:val="000000"/>
          <w:sz w:val="24"/>
          <w:szCs w:val="24"/>
        </w:rPr>
        <w:fldChar w:fldCharType="end"/>
      </w:r>
      <w:r w:rsidRPr="00255FF1">
        <w:rPr>
          <w:rFonts w:ascii="Times New Roman" w:eastAsia="Times New Roman" w:hAnsi="Times New Roman" w:cs="Times New Roman"/>
          <w:color w:val="000000"/>
          <w:sz w:val="24"/>
          <w:szCs w:val="24"/>
        </w:rPr>
        <w:t>. Menurut teori ekologi perkotaan (</w:t>
      </w:r>
      <w:r w:rsidRPr="00370E28">
        <w:rPr>
          <w:rFonts w:ascii="Times New Roman" w:eastAsia="Times New Roman" w:hAnsi="Times New Roman" w:cs="Times New Roman"/>
          <w:i/>
          <w:iCs/>
          <w:color w:val="000000"/>
          <w:sz w:val="24"/>
          <w:szCs w:val="24"/>
        </w:rPr>
        <w:t>urban ecology</w:t>
      </w:r>
      <w:r w:rsidRPr="00255FF1">
        <w:rPr>
          <w:rFonts w:ascii="Times New Roman" w:eastAsia="Times New Roman" w:hAnsi="Times New Roman" w:cs="Times New Roman"/>
          <w:color w:val="000000"/>
          <w:sz w:val="24"/>
          <w:szCs w:val="24"/>
        </w:rPr>
        <w:t>), kota tidak hanya dipandang sebagai ruang fisik, tetapi juga sebagai ekosistem yang terdiri dari interaksi antara manusia, infrastruktur, dan lingkungan alam</w:t>
      </w:r>
      <w:r w:rsidR="00370E28">
        <w:rPr>
          <w:rFonts w:ascii="Times New Roman" w:eastAsia="Times New Roman" w:hAnsi="Times New Roman" w:cs="Times New Roman"/>
          <w:color w:val="000000"/>
          <w:sz w:val="24"/>
          <w:szCs w:val="24"/>
        </w:rPr>
        <w:t xml:space="preserve"> </w:t>
      </w:r>
      <w:r w:rsidR="00370E28">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{"citationID":"PIXOPoex","properties":{"formattedCitation":"(Mayona, 2021)","plainCitation":"(Mayona, 2021)","noteIndex":0},"citationItems":[{"id":691,"uris":["http://zotero.org/users/local/h5MdYbbo/items/CGBAJJSW"],"itemData":{"id":691,"type":"article-journal","abstract":"City growth that continues to occur is unavoidable and affects the environment, so an ecological approach is needed to overcome it. One of the city concepts that has developed along with the historical perspective of urban ecology is the ecological city (ecocity). In the development of ecocity in several countries that carry the theme of sustainability city, both practice and concept do not explain the \"process\" to achieve the city's environmental sustainability goals. The purpose of this paper is to examine the theoretical position of the ecological city concept within the framework of urban ecology and sustainable cities. The method used is a literature review based on the development of the concept of ecocity, urban ecology and sustainable city. Based on the results of the study, it shows that in the urban ecology approach, ecocity can be concluded as a concept that balances the city's metabolism (ecology of cities) through the independence of the structure and function of the ecosystem where humans play a role in determining the process of adaptation and urban development. In the concept of a sustainable city along with the development of eco-form which represents ecological considerations in urban and community spaces, it shows that urban form is one of the elements that can be intervened in achieving sustainable city goals. Ecocity as an eco-form is in the challenge of conflict between aspects of the social environment where the conflict that occurs has shifted from development conflict to green conflict in a sustainable prism. The results of the study show that in the process of managing an environmentally sound city environment (ecocity) it is necessary to consider the integration of humans as social aspects in interaction with ecosystems (social-ecology) in city metabolism as the basis for providing ecosystem services and urban green infrastructure.","container-title":"Jurnal Planologi","DOI":"10.30659/jpsa.v18i2.17978","ISSN":"2615-5257, 1829-9172","issue":"2","journalAbbreviation":"Jurnal Planologi","language":"id","page":"226","source":"DOI.org (Crossref)","title":"KONSEP ECOLOGICAL CITY DALAM KERANGKA KONSEP EKOLOGI KOTA DAN KOTA BERKELANJUTAN","volume":"18","author":[{"family":"Mayona","given":"Enni Lindia"}],"issued":{"date-parts":[["2021",11,8]]}}}],"schema":"https://github.com/citation-style-language/schema/raw/master/csl-citation.json"} </w:instrText>
      </w:r>
      <w:r w:rsidR="00370E28">
        <w:rPr>
          <w:rFonts w:ascii="Times New Roman" w:eastAsia="Times New Roman" w:hAnsi="Times New Roman" w:cs="Times New Roman"/>
          <w:color w:val="000000"/>
          <w:sz w:val="24"/>
          <w:szCs w:val="24"/>
        </w:rPr>
        <w:fldChar w:fldCharType="separate"/>
      </w:r>
      <w:r w:rsidR="00370E28" w:rsidRPr="00370E28">
        <w:rPr>
          <w:rFonts w:ascii="Times New Roman" w:hAnsi="Times New Roman" w:cs="Times New Roman"/>
          <w:sz w:val="24"/>
        </w:rPr>
        <w:t>(Mayona, 2021)</w:t>
      </w:r>
      <w:r w:rsidR="00370E28">
        <w:rPr>
          <w:rFonts w:ascii="Times New Roman" w:eastAsia="Times New Roman" w:hAnsi="Times New Roman" w:cs="Times New Roman"/>
          <w:color w:val="000000"/>
          <w:sz w:val="24"/>
          <w:szCs w:val="24"/>
        </w:rPr>
        <w:fldChar w:fldCharType="end"/>
      </w:r>
      <w:r w:rsidRPr="00255FF1">
        <w:rPr>
          <w:rFonts w:ascii="Times New Roman" w:eastAsia="Times New Roman" w:hAnsi="Times New Roman" w:cs="Times New Roman"/>
          <w:color w:val="000000"/>
          <w:sz w:val="24"/>
          <w:szCs w:val="24"/>
        </w:rPr>
        <w:t>. Perubahan dalam salah satu komponen ekosistem ini dapat berdampak signifikan terhadap kualitas lingkungan secara keseluruhan. Dalam kerangka teori pembangunan berkelanjutan, penanganan kawasan perkotaan harus memperhatikan keseimbangan antara kebutuhan pertumbuhan ekonomi dan pelestarian lingkungan hidup</w:t>
      </w:r>
      <w:r w:rsidR="00B41213">
        <w:rPr>
          <w:rFonts w:ascii="Times New Roman" w:eastAsia="Times New Roman" w:hAnsi="Times New Roman" w:cs="Times New Roman"/>
          <w:color w:val="000000"/>
          <w:sz w:val="24"/>
          <w:szCs w:val="24"/>
        </w:rPr>
        <w:t xml:space="preserve"> </w:t>
      </w:r>
      <w:r w:rsidR="00B41213">
        <w:rPr>
          <w:rFonts w:ascii="Times New Roman" w:eastAsia="Times New Roman" w:hAnsi="Times New Roman" w:cs="Times New Roman"/>
          <w:color w:val="000000"/>
          <w:sz w:val="24"/>
          <w:szCs w:val="24"/>
        </w:rPr>
        <w:fldChar w:fldCharType="begin"/>
      </w:r>
      <w:r w:rsidR="00B41213">
        <w:rPr>
          <w:rFonts w:ascii="Times New Roman" w:eastAsia="Times New Roman" w:hAnsi="Times New Roman" w:cs="Times New Roman"/>
          <w:color w:val="000000"/>
          <w:sz w:val="24"/>
          <w:szCs w:val="24"/>
        </w:rPr>
        <w:instrText xml:space="preserve"> ADDIN ZOTERO_ITEM CSL_CITATION {"citationID":"TSqVps5c","properties":{"formattedCitation":"(Sunarto et al., 2023; Usop, 2018)","plainCitation":"(Sunarto et al., 2023; Usop, 2018)","noteIndex":0},"citationItems":[{"id":694,"uris":["http://zotero.org/users/local/h5MdYbbo/items/5FGW29QF"],"itemData":{"id":694,"type":"article-journal","abstract":"Sustainable development planning is crucial for achieving a balance between economic growth, environmental protection, and social well-being in urban areas. Surakarta, as a rapidly growing city in Indonesia, faces significant challenges in planning for sustainable development. This journal evaluates sustainable development planning policies in Surakarta using a literature review methodology. The research reviews various policy documents, government reports, and relevant academic studies to identify the strategies implemented and assess their effectiveness in achieving sustainable development goals. The evaluation focuses on analyzing urban planning policies, natural resource management, and the integration of social aspects into development planning. Additionally, the journal explores the challenges faced by the city government in policy implementation, such as resource limitations, inter-agency coordination, and inconsistent policy changes. Findings from this study indicate that while efforts have been made to incorporate sustainable development principles into city policies, there is an urgent need to improve coordination, enhance monitoring mechanisms, and increase community participation. Recommendations from this research include the need for policy adjustments that are more responsive to changing social and economic dynamics, and strengthening community roles in the planning process. With this approach, it is hoped that Surakarta can more effectively implement sustainable development strategies that support the long-term well-being of its residents.","container-title":"Jurnal Bengawan Solo Pusat Kajian Penelitian dan Pengembangan Daerah Kota Surakarta","DOI":"10.58684/jbs.v2i2.58","ISSN":"2963-5462, 2964-1942","issue":"2","journalAbbreviation":"jbs","language":"id","page":"102-115","source":"DOI.org (Crossref)","title":"Perencanaan Pembangunan Berkelanjutan di Kota Surakarta: Evaluasi Kebijakan dan Tantangan","title-short":"Perencanaan Pembangunan Berkelanjutan di Kota Surakarta","volume":"2","author":[{"literal":"Sunarto"},{"family":"Pratio","given":"Gunawan Adi"},{"family":"Rohmah","given":"Wirda"}],"issued":{"date-parts":[["2023",12,18]]}}},{"id":695,"uris":["http://zotero.org/users/local/h5MdYbbo/items/XSHACHWG"],"itemData":{"id":695,"type":"article-journal","language":"id","source":"Zotero","title":"MENELUSURI PEMBANGUNAN KOTA YANG BERKELANJUTAN","volume":"13","author":[{"family":"Usop","given":"Tari Budayanti"}],"issued":{"date-parts":[["2018"]]}}}],"schema":"https://github.com/citation-style-language/schema/raw/master/csl-citation.json"} </w:instrText>
      </w:r>
      <w:r w:rsidR="00B41213">
        <w:rPr>
          <w:rFonts w:ascii="Times New Roman" w:eastAsia="Times New Roman" w:hAnsi="Times New Roman" w:cs="Times New Roman"/>
          <w:color w:val="000000"/>
          <w:sz w:val="24"/>
          <w:szCs w:val="24"/>
        </w:rPr>
        <w:fldChar w:fldCharType="separate"/>
      </w:r>
      <w:r w:rsidR="00B41213" w:rsidRPr="00B41213">
        <w:rPr>
          <w:rFonts w:ascii="Times New Roman" w:hAnsi="Times New Roman" w:cs="Times New Roman"/>
          <w:sz w:val="24"/>
        </w:rPr>
        <w:t>(Sunarto et al., 2023; Usop, 2018)</w:t>
      </w:r>
      <w:r w:rsidR="00B41213">
        <w:rPr>
          <w:rFonts w:ascii="Times New Roman" w:eastAsia="Times New Roman" w:hAnsi="Times New Roman" w:cs="Times New Roman"/>
          <w:color w:val="000000"/>
          <w:sz w:val="24"/>
          <w:szCs w:val="24"/>
        </w:rPr>
        <w:fldChar w:fldCharType="end"/>
      </w:r>
      <w:r w:rsidRPr="00255FF1">
        <w:rPr>
          <w:rFonts w:ascii="Times New Roman" w:eastAsia="Times New Roman" w:hAnsi="Times New Roman" w:cs="Times New Roman"/>
          <w:color w:val="000000"/>
          <w:sz w:val="24"/>
          <w:szCs w:val="24"/>
        </w:rPr>
        <w:t>. Hal ini diperkuat oleh pendekatan “</w:t>
      </w:r>
      <w:r w:rsidRPr="00B41213">
        <w:rPr>
          <w:rFonts w:ascii="Times New Roman" w:eastAsia="Times New Roman" w:hAnsi="Times New Roman" w:cs="Times New Roman"/>
          <w:i/>
          <w:iCs/>
          <w:color w:val="000000"/>
          <w:sz w:val="24"/>
          <w:szCs w:val="24"/>
        </w:rPr>
        <w:t>environment-based urban management</w:t>
      </w:r>
      <w:r w:rsidRPr="00255FF1">
        <w:rPr>
          <w:rFonts w:ascii="Times New Roman" w:eastAsia="Times New Roman" w:hAnsi="Times New Roman" w:cs="Times New Roman"/>
          <w:color w:val="000000"/>
          <w:sz w:val="24"/>
          <w:szCs w:val="24"/>
        </w:rPr>
        <w:t>” yang menekankan pentingnya integrasi aspek lingkungan dalam seluruh proses perencanaan, pengembangan, dan pengelolaan kawasan kota</w:t>
      </w:r>
      <w:r w:rsidR="00FF5848">
        <w:rPr>
          <w:rFonts w:ascii="Times New Roman" w:eastAsia="Times New Roman" w:hAnsi="Times New Roman" w:cs="Times New Roman"/>
          <w:color w:val="000000"/>
          <w:sz w:val="24"/>
          <w:szCs w:val="24"/>
        </w:rPr>
        <w:t xml:space="preserve"> </w:t>
      </w:r>
      <w:r w:rsidR="00FF5848">
        <w:rPr>
          <w:rFonts w:ascii="Times New Roman" w:eastAsia="Times New Roman" w:hAnsi="Times New Roman" w:cs="Times New Roman"/>
          <w:color w:val="000000"/>
          <w:sz w:val="24"/>
          <w:szCs w:val="24"/>
        </w:rPr>
        <w:fldChar w:fldCharType="begin"/>
      </w:r>
      <w:r w:rsidR="00FF5848">
        <w:rPr>
          <w:rFonts w:ascii="Times New Roman" w:eastAsia="Times New Roman" w:hAnsi="Times New Roman" w:cs="Times New Roman"/>
          <w:color w:val="000000"/>
          <w:sz w:val="24"/>
          <w:szCs w:val="24"/>
        </w:rPr>
        <w:instrText xml:space="preserve"> ADDIN ZOTERO_ITEM CSL_CITATION {"citationID":"Vw3tEXU1","properties":{"formattedCitation":"(Hamdan &amp; A-Alrikabi, 2020)","plainCitation":"(Hamdan &amp; A-Alrikabi, 2020)","noteIndex":0},"citationItems":[{"id":697,"uris":["http://zotero.org/users/local/h5MdYbbo/items/G6BSUM3G"],"itemData":{"id":697,"type":"article-journal","abstract":"In the world’s most developed countries, urban planners are increasingly emphasizing the need to adopt environmental concepts that integrate water management; this guarantees human and environmental rights, and also the sustainable use of natural resources. We based our research on previous studies related to urban environmental management; these studies emphasize the weak cognitive integration in many aspects of the research. Our research aims to show how urban environmental planning impacts sustainable water management, with further implications for community viability. When dealing with the impact of climate change, it is necessary for urban water management departments to engage community participation. Our hope is that this research prompts decision makers to educate their communities, particularly those individuals who are interested in water management, thereby closing the gap between the views held by water specialists and the urban residents. We used field surveys and data collection for our analysis, and we created a questionnaire for distribution across different community samples. We were able to test for compatibility between respondents’ opinions, and how strongly these opinions impacted urban environmental management trends in the study area. We also measured the interconnection between respondents' opinions and water management.","container-title":"Journal of Southwest Jiaotong University","DOI":"10.35741/issn.0258-2724.55.2.37","ISSN":"0258-2724","issue":"2","language":"en","page":"37","source":"DOI.org (Crossref)","title":"Urban Environmental Management Towards Achieving Integrated Water Management in the City","volume":"55","author":[{"family":"Hamdan","given":"Maarb Yousif"},{"family":"A-Alrikabi","given":"Nada Khaleefah M."}],"issued":{"date-parts":[["2020"]]}}}],"schema":"https://github.com/citation-style-language/schema/raw/master/csl-citation.json"} </w:instrText>
      </w:r>
      <w:r w:rsidR="00FF5848">
        <w:rPr>
          <w:rFonts w:ascii="Times New Roman" w:eastAsia="Times New Roman" w:hAnsi="Times New Roman" w:cs="Times New Roman"/>
          <w:color w:val="000000"/>
          <w:sz w:val="24"/>
          <w:szCs w:val="24"/>
        </w:rPr>
        <w:fldChar w:fldCharType="separate"/>
      </w:r>
      <w:r w:rsidR="00FF5848" w:rsidRPr="00FF5848">
        <w:rPr>
          <w:rFonts w:ascii="Times New Roman" w:hAnsi="Times New Roman" w:cs="Times New Roman"/>
          <w:sz w:val="24"/>
        </w:rPr>
        <w:t>(Hamdan &amp; A-Alrikabi, 2020)</w:t>
      </w:r>
      <w:r w:rsidR="00FF5848">
        <w:rPr>
          <w:rFonts w:ascii="Times New Roman" w:eastAsia="Times New Roman" w:hAnsi="Times New Roman" w:cs="Times New Roman"/>
          <w:color w:val="000000"/>
          <w:sz w:val="24"/>
          <w:szCs w:val="24"/>
        </w:rPr>
        <w:fldChar w:fldCharType="end"/>
      </w:r>
      <w:r w:rsidRPr="00255FF1">
        <w:rPr>
          <w:rFonts w:ascii="Times New Roman" w:eastAsia="Times New Roman" w:hAnsi="Times New Roman" w:cs="Times New Roman"/>
          <w:color w:val="000000"/>
          <w:sz w:val="24"/>
          <w:szCs w:val="24"/>
        </w:rPr>
        <w:t>.</w:t>
      </w:r>
    </w:p>
    <w:p w14:paraId="6EAA58D5" w14:textId="18A90D37" w:rsidR="00255FF1" w:rsidRPr="00255FF1" w:rsidRDefault="00255FF1" w:rsidP="00CF2066">
      <w:pPr>
        <w:spacing w:after="0" w:line="240" w:lineRule="auto"/>
        <w:ind w:firstLine="567"/>
        <w:jc w:val="both"/>
        <w:rPr>
          <w:rFonts w:ascii="Times New Roman" w:eastAsia="Times New Roman" w:hAnsi="Times New Roman" w:cs="Times New Roman"/>
          <w:color w:val="000000"/>
          <w:sz w:val="24"/>
          <w:szCs w:val="24"/>
        </w:rPr>
      </w:pPr>
      <w:r w:rsidRPr="00255FF1">
        <w:rPr>
          <w:rFonts w:ascii="Times New Roman" w:eastAsia="Times New Roman" w:hAnsi="Times New Roman" w:cs="Times New Roman"/>
          <w:color w:val="000000"/>
          <w:sz w:val="24"/>
          <w:szCs w:val="24"/>
        </w:rPr>
        <w:t>Penerapan pendekatan tersebut menjadi semakin penting di tengah pesatnya laju urbanisasi yang terjadi di berbagai daerah, termasuk di Kabupaten Banyuwangi</w:t>
      </w:r>
      <w:r w:rsidR="00CF2066">
        <w:rPr>
          <w:rFonts w:ascii="Times New Roman" w:eastAsia="Times New Roman" w:hAnsi="Times New Roman" w:cs="Times New Roman"/>
          <w:color w:val="000000"/>
          <w:sz w:val="24"/>
          <w:szCs w:val="24"/>
        </w:rPr>
        <w:t>. Berdasarkan Dokumen RPJPD Kabupaten Banyuwangi Tahun 2025-2045, d</w:t>
      </w:r>
      <w:r w:rsidRPr="00255FF1">
        <w:rPr>
          <w:rFonts w:ascii="Times New Roman" w:eastAsia="Times New Roman" w:hAnsi="Times New Roman" w:cs="Times New Roman"/>
          <w:color w:val="000000"/>
          <w:sz w:val="24"/>
          <w:szCs w:val="24"/>
        </w:rPr>
        <w:t xml:space="preserve">alam beberapa tahun terakhir, </w:t>
      </w:r>
      <w:r w:rsidR="008C186B">
        <w:rPr>
          <w:rFonts w:ascii="Times New Roman" w:eastAsia="Times New Roman" w:hAnsi="Times New Roman" w:cs="Times New Roman"/>
          <w:color w:val="000000"/>
          <w:sz w:val="24"/>
          <w:szCs w:val="24"/>
        </w:rPr>
        <w:t xml:space="preserve">pertumbuhan di </w:t>
      </w:r>
      <w:r w:rsidR="008C186B" w:rsidRPr="00255FF1">
        <w:rPr>
          <w:rFonts w:ascii="Times New Roman" w:eastAsia="Times New Roman" w:hAnsi="Times New Roman" w:cs="Times New Roman"/>
          <w:color w:val="000000"/>
          <w:sz w:val="24"/>
          <w:szCs w:val="24"/>
        </w:rPr>
        <w:t xml:space="preserve">Kawasan Perkotaan </w:t>
      </w:r>
      <w:r w:rsidRPr="00255FF1">
        <w:rPr>
          <w:rFonts w:ascii="Times New Roman" w:eastAsia="Times New Roman" w:hAnsi="Times New Roman" w:cs="Times New Roman"/>
          <w:color w:val="000000"/>
          <w:sz w:val="24"/>
          <w:szCs w:val="24"/>
        </w:rPr>
        <w:t>Banyuwang</w:t>
      </w:r>
      <w:r w:rsidR="008C186B">
        <w:rPr>
          <w:rFonts w:ascii="Times New Roman" w:eastAsia="Times New Roman" w:hAnsi="Times New Roman" w:cs="Times New Roman"/>
          <w:color w:val="000000"/>
          <w:sz w:val="24"/>
          <w:szCs w:val="24"/>
        </w:rPr>
        <w:t xml:space="preserve">i </w:t>
      </w:r>
      <w:r w:rsidRPr="00255FF1">
        <w:rPr>
          <w:rFonts w:ascii="Times New Roman" w:eastAsia="Times New Roman" w:hAnsi="Times New Roman" w:cs="Times New Roman"/>
          <w:color w:val="000000"/>
          <w:sz w:val="24"/>
          <w:szCs w:val="24"/>
        </w:rPr>
        <w:t xml:space="preserve">diiringi oleh berbagai tekanan terhadap lingkungan, seperti </w:t>
      </w:r>
      <w:r w:rsidRPr="00255FF1">
        <w:rPr>
          <w:rFonts w:ascii="Times New Roman" w:eastAsia="Times New Roman" w:hAnsi="Times New Roman" w:cs="Times New Roman"/>
          <w:color w:val="000000"/>
          <w:sz w:val="24"/>
          <w:szCs w:val="24"/>
        </w:rPr>
        <w:lastRenderedPageBreak/>
        <w:t>penurunan kualitas udara, pencemaran air sungai, alih fungsi lahan pertanian, berkurangnya ruang terbuka hijau, serta meningkatnya volume sampah dan emisi.</w:t>
      </w:r>
      <w:r w:rsidR="00CF2066">
        <w:rPr>
          <w:rFonts w:ascii="Times New Roman" w:eastAsia="Times New Roman" w:hAnsi="Times New Roman" w:cs="Times New Roman"/>
          <w:color w:val="000000"/>
          <w:sz w:val="24"/>
          <w:szCs w:val="24"/>
        </w:rPr>
        <w:t xml:space="preserve"> </w:t>
      </w:r>
      <w:r w:rsidRPr="00255FF1">
        <w:rPr>
          <w:rFonts w:ascii="Times New Roman" w:eastAsia="Times New Roman" w:hAnsi="Times New Roman" w:cs="Times New Roman"/>
          <w:color w:val="000000"/>
          <w:sz w:val="24"/>
          <w:szCs w:val="24"/>
        </w:rPr>
        <w:t>Akibatnya, berbagai kawasan di wilayah perkotaan Banyuwangi mengalami tekanan ekologis yang terus meningkat, seperti</w:t>
      </w:r>
      <w:r w:rsidR="00CF2066">
        <w:rPr>
          <w:rFonts w:ascii="Times New Roman" w:eastAsia="Times New Roman" w:hAnsi="Times New Roman" w:cs="Times New Roman"/>
          <w:color w:val="000000"/>
          <w:sz w:val="24"/>
          <w:szCs w:val="24"/>
        </w:rPr>
        <w:t xml:space="preserve"> kekumuhan,</w:t>
      </w:r>
      <w:r w:rsidRPr="00255FF1">
        <w:rPr>
          <w:rFonts w:ascii="Times New Roman" w:eastAsia="Times New Roman" w:hAnsi="Times New Roman" w:cs="Times New Roman"/>
          <w:color w:val="000000"/>
          <w:sz w:val="24"/>
          <w:szCs w:val="24"/>
        </w:rPr>
        <w:t xml:space="preserve"> alih fungsi lahan produktif secara masif, penurunan kualitas air tanah dan permukaan, serta kerentanan terhadap bencana ekologis seperti banjir dan </w:t>
      </w:r>
      <w:r w:rsidR="00CF2066">
        <w:rPr>
          <w:rFonts w:ascii="Times New Roman" w:eastAsia="Times New Roman" w:hAnsi="Times New Roman" w:cs="Times New Roman"/>
          <w:color w:val="000000"/>
          <w:sz w:val="24"/>
          <w:szCs w:val="24"/>
        </w:rPr>
        <w:t xml:space="preserve">kekurangan air bersih </w:t>
      </w:r>
      <w:r w:rsidR="00CF2066">
        <w:rPr>
          <w:rFonts w:ascii="Times New Roman" w:eastAsia="Times New Roman" w:hAnsi="Times New Roman" w:cs="Times New Roman"/>
          <w:color w:val="000000"/>
          <w:sz w:val="24"/>
          <w:szCs w:val="24"/>
        </w:rPr>
        <w:fldChar w:fldCharType="begin"/>
      </w:r>
      <w:r w:rsidR="00CF2066">
        <w:rPr>
          <w:rFonts w:ascii="Times New Roman" w:eastAsia="Times New Roman" w:hAnsi="Times New Roman" w:cs="Times New Roman"/>
          <w:color w:val="000000"/>
          <w:sz w:val="24"/>
          <w:szCs w:val="24"/>
        </w:rPr>
        <w:instrText xml:space="preserve"> ADDIN ZOTERO_ITEM CSL_CITATION {"citationID":"igWvyrn4","properties":{"formattedCitation":"(Setiawati et al., 2025)","plainCitation":"(Setiawati et al., 2025)","noteIndex":0},"citationItems":[{"id":703,"uris":["http://zotero.org/users/local/h5MdYbbo/items/6PGW79B4"],"itemData":{"id":703,"type":"article-journal","abstract":"The purpose of this study is to analyze the suitability of environmental carrying capacity in slum areas in Banyuwangi City and to develop a mitigation concept for slum areas in Banyuwangi City. The method used is an overlay analysis of environmental carrying capacity to assess the suitability of environmental carrying capacity and the Analysis Hierarchy Process (AHP) to determine the priority of mitigation steps based on seven slum indicators. The results of the study showed that around 81% of slum areas in Banyuwangi City were assessed as being in accordance with environmental carrying capacity, while the other 19% were not in accordance in almost all villages with the largest area, namely Sobo Village.","container-title":"Jurnal Ilmiah Universitas Batanghari Jambi","DOI":"10.33087/jiubj.v25i1.5804","ISSN":"2549-4236, 1411-8939","issue":"1","journalAbbreviation":"JIUBJ","language":"id","license":"http://creativecommons.org/licenses/by-sa/4.0","page":"813","source":"DOI.org (Crossref)","title":"Kesesuaian Daya Dukung Lingkungan terhadap Mitigasi Kawasan Permukiman Kumuh di Perkotaan Banyuwangi","volume":"25","author":[{"family":"Setiawati","given":"Hendri"},{"family":"Hidayati","given":"Agustina Nurul"},{"family":"Rusdiyanto","given":"Edi"}],"issued":{"date-parts":[["2025",2,24]]}}}],"schema":"https://github.com/citation-style-language/schema/raw/master/csl-citation.json"} </w:instrText>
      </w:r>
      <w:r w:rsidR="00CF2066">
        <w:rPr>
          <w:rFonts w:ascii="Times New Roman" w:eastAsia="Times New Roman" w:hAnsi="Times New Roman" w:cs="Times New Roman"/>
          <w:color w:val="000000"/>
          <w:sz w:val="24"/>
          <w:szCs w:val="24"/>
        </w:rPr>
        <w:fldChar w:fldCharType="separate"/>
      </w:r>
      <w:r w:rsidR="00CF2066" w:rsidRPr="00CF2066">
        <w:rPr>
          <w:rFonts w:ascii="Times New Roman" w:hAnsi="Times New Roman" w:cs="Times New Roman"/>
          <w:sz w:val="24"/>
        </w:rPr>
        <w:t>(Setiawati et al., 2025)</w:t>
      </w:r>
      <w:r w:rsidR="00CF2066">
        <w:rPr>
          <w:rFonts w:ascii="Times New Roman" w:eastAsia="Times New Roman" w:hAnsi="Times New Roman" w:cs="Times New Roman"/>
          <w:color w:val="000000"/>
          <w:sz w:val="24"/>
          <w:szCs w:val="24"/>
        </w:rPr>
        <w:fldChar w:fldCharType="end"/>
      </w:r>
      <w:r w:rsidRPr="00255FF1">
        <w:rPr>
          <w:rFonts w:ascii="Times New Roman" w:eastAsia="Times New Roman" w:hAnsi="Times New Roman" w:cs="Times New Roman"/>
          <w:color w:val="000000"/>
          <w:sz w:val="24"/>
          <w:szCs w:val="24"/>
        </w:rPr>
        <w:t>. Selain itu, potensi dan karakteristik lokal</w:t>
      </w:r>
      <w:r w:rsidR="00CF2066">
        <w:rPr>
          <w:rFonts w:ascii="Times New Roman" w:eastAsia="Times New Roman" w:hAnsi="Times New Roman" w:cs="Times New Roman"/>
          <w:color w:val="000000"/>
          <w:sz w:val="24"/>
          <w:szCs w:val="24"/>
        </w:rPr>
        <w:t xml:space="preserve"> </w:t>
      </w:r>
      <w:r w:rsidRPr="00255FF1">
        <w:rPr>
          <w:rFonts w:ascii="Times New Roman" w:eastAsia="Times New Roman" w:hAnsi="Times New Roman" w:cs="Times New Roman"/>
          <w:color w:val="000000"/>
          <w:sz w:val="24"/>
          <w:szCs w:val="24"/>
        </w:rPr>
        <w:t>seperti keberadaan kawasan lindung, sungai, vegetasi alami, serta budaya lokal dalam menjaga harmoni dengan alam—belum dimanfaatkan secara optimal sebagai basis dalam merancang pembangunan yang ramah lingkungan dan adaptif terhadap perubahan iklim.</w:t>
      </w:r>
    </w:p>
    <w:p w14:paraId="31E16022" w14:textId="0814F9F8" w:rsidR="00492D1D" w:rsidRPr="00492D1D" w:rsidRDefault="008C186B" w:rsidP="00255FF1">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255FF1" w:rsidRPr="00255FF1">
        <w:rPr>
          <w:rFonts w:ascii="Times New Roman" w:eastAsia="Times New Roman" w:hAnsi="Times New Roman" w:cs="Times New Roman"/>
          <w:color w:val="000000"/>
          <w:sz w:val="24"/>
          <w:szCs w:val="24"/>
        </w:rPr>
        <w:t>endekatan penanganan kawasan perkotaan berbasis lingkungan menjadi sangat relevan, bahkan mendesak, untuk diterapkan sebagai strategi utama pembangunan perkotaan di Banyuwangi</w:t>
      </w:r>
      <w:r w:rsidR="00CF2066">
        <w:rPr>
          <w:rFonts w:ascii="Times New Roman" w:eastAsia="Times New Roman" w:hAnsi="Times New Roman" w:cs="Times New Roman"/>
          <w:color w:val="000000"/>
          <w:sz w:val="24"/>
          <w:szCs w:val="24"/>
        </w:rPr>
        <w:t xml:space="preserve"> </w:t>
      </w:r>
      <w:r w:rsidR="00CF2066">
        <w:rPr>
          <w:rFonts w:ascii="Times New Roman" w:eastAsia="Times New Roman" w:hAnsi="Times New Roman" w:cs="Times New Roman"/>
          <w:color w:val="000000"/>
          <w:sz w:val="24"/>
          <w:szCs w:val="24"/>
        </w:rPr>
        <w:fldChar w:fldCharType="begin"/>
      </w:r>
      <w:r w:rsidR="00CF2066">
        <w:rPr>
          <w:rFonts w:ascii="Times New Roman" w:eastAsia="Times New Roman" w:hAnsi="Times New Roman" w:cs="Times New Roman"/>
          <w:color w:val="000000"/>
          <w:sz w:val="24"/>
          <w:szCs w:val="24"/>
        </w:rPr>
        <w:instrText xml:space="preserve"> ADDIN ZOTERO_ITEM CSL_CITATION {"citationID":"xVvfFPoa","properties":{"formattedCitation":"(Ismiyani et al., 2023)","plainCitation":"(Ismiyani et al., 2023)","noteIndex":0},"citationItems":[{"id":699,"uris":["http://zotero.org/users/local/h5MdYbbo/items/96ABLCLE"],"itemData":{"id":699,"type":"article-journal","abstract":"Environmentally-based urban spatial planning is a crucial effort in achieving sustainable urban development. Surakarta, as one of Indonesia's historical cities, faces significant challenges, including population growth, urbanization, and environmental degradation. Environmentallybased spatial planning has become a key strategy implemented by the city government to balance urban development with environmental preservation. This study aims to analyze the implementation of environmentally-based spatial planning policies in Surakarta and assess the impacts on social, economic, and environmental aspects.","container-title":"Jurnal Bengawan Solo Pusat Kajian Penelitian dan Pengembangan Daerah Kota Surakarta","DOI":"10.58684/jbs.v2i2.59","ISSN":"2963-5462, 2964-1942","issue":"2","journalAbbreviation":"jbs","language":"id","page":"116-129","source":"DOI.org (Crossref)","title":"Penataan Ruang Kota Berbasis Lingkungan di Kota Surakarta: Implementasi dan Dampaknya","title-short":"Penataan Ruang Kota Berbasis Lingkungan di Kota Surakarta","volume":"2","author":[{"family":"Ismiyani","given":"Erna"},{"family":"Winarno","given":"Budi"},{"family":"Ramadhani","given":"Marina"}],"issued":{"date-parts":[["2023",12,20]]}}}],"schema":"https://github.com/citation-style-language/schema/raw/master/csl-citation.json"} </w:instrText>
      </w:r>
      <w:r w:rsidR="00CF2066">
        <w:rPr>
          <w:rFonts w:ascii="Times New Roman" w:eastAsia="Times New Roman" w:hAnsi="Times New Roman" w:cs="Times New Roman"/>
          <w:color w:val="000000"/>
          <w:sz w:val="24"/>
          <w:szCs w:val="24"/>
        </w:rPr>
        <w:fldChar w:fldCharType="separate"/>
      </w:r>
      <w:r w:rsidR="00CF2066" w:rsidRPr="00CF2066">
        <w:rPr>
          <w:rFonts w:ascii="Times New Roman" w:hAnsi="Times New Roman" w:cs="Times New Roman"/>
          <w:sz w:val="24"/>
        </w:rPr>
        <w:t>(Ismiyani et al., 2023)</w:t>
      </w:r>
      <w:r w:rsidR="00CF2066">
        <w:rPr>
          <w:rFonts w:ascii="Times New Roman" w:eastAsia="Times New Roman" w:hAnsi="Times New Roman" w:cs="Times New Roman"/>
          <w:color w:val="000000"/>
          <w:sz w:val="24"/>
          <w:szCs w:val="24"/>
        </w:rPr>
        <w:fldChar w:fldCharType="end"/>
      </w:r>
      <w:r w:rsidR="00255FF1" w:rsidRPr="00255FF1">
        <w:rPr>
          <w:rFonts w:ascii="Times New Roman" w:eastAsia="Times New Roman" w:hAnsi="Times New Roman" w:cs="Times New Roman"/>
          <w:color w:val="000000"/>
          <w:sz w:val="24"/>
          <w:szCs w:val="24"/>
        </w:rPr>
        <w:t xml:space="preserve">. Pendekatan ini menitikberatkan pada pentingnya pengelolaan ruang kota yang didasarkan pada pemahaman menyeluruh terhadap kondisi ekologis kawasan, </w:t>
      </w:r>
      <w:r w:rsidR="00CF2066">
        <w:rPr>
          <w:rFonts w:ascii="Times New Roman" w:eastAsia="Times New Roman" w:hAnsi="Times New Roman" w:cs="Times New Roman"/>
          <w:color w:val="000000"/>
          <w:sz w:val="24"/>
          <w:szCs w:val="24"/>
        </w:rPr>
        <w:t>kemampuan lahan</w:t>
      </w:r>
      <w:r w:rsidR="00255FF1" w:rsidRPr="00255FF1">
        <w:rPr>
          <w:rFonts w:ascii="Times New Roman" w:eastAsia="Times New Roman" w:hAnsi="Times New Roman" w:cs="Times New Roman"/>
          <w:color w:val="000000"/>
          <w:sz w:val="24"/>
          <w:szCs w:val="24"/>
        </w:rPr>
        <w:t>, serta risiko bencana alam dan lingkungan</w:t>
      </w:r>
      <w:r w:rsidR="00CF2066">
        <w:rPr>
          <w:rFonts w:ascii="Times New Roman" w:eastAsia="Times New Roman" w:hAnsi="Times New Roman" w:cs="Times New Roman"/>
          <w:color w:val="000000"/>
          <w:sz w:val="24"/>
          <w:szCs w:val="24"/>
        </w:rPr>
        <w:t xml:space="preserve"> </w:t>
      </w:r>
      <w:r w:rsidR="00CF2066">
        <w:rPr>
          <w:rFonts w:ascii="Times New Roman" w:eastAsia="Times New Roman" w:hAnsi="Times New Roman" w:cs="Times New Roman"/>
          <w:color w:val="000000"/>
          <w:sz w:val="24"/>
          <w:szCs w:val="24"/>
        </w:rPr>
        <w:fldChar w:fldCharType="begin"/>
      </w:r>
      <w:r w:rsidR="00CF2066">
        <w:rPr>
          <w:rFonts w:ascii="Times New Roman" w:eastAsia="Times New Roman" w:hAnsi="Times New Roman" w:cs="Times New Roman"/>
          <w:color w:val="000000"/>
          <w:sz w:val="24"/>
          <w:szCs w:val="24"/>
        </w:rPr>
        <w:instrText xml:space="preserve"> ADDIN ZOTERO_ITEM CSL_CITATION {"citationID":"zQ5dGwHo","properties":{"formattedCitation":"(Ariaoktafiani, 2024)","plainCitation":"(Ariaoktafiani, 2024)","noteIndex":0},"citationItems":[{"id":701,"uris":["http://zotero.org/users/local/h5MdYbbo/items/9V822VYY"],"itemData":{"id":701,"type":"article-journal","abstract":"Tanjungmas, a coastal neighborhood in Semarang City, Indonesia, has experienced rapid urbanization due to its strategic location as a trade and maritime hub. This growth, however, has triggered the emergence of slum settlements characterized by overcrowding, poor infrastructure, and limited access to essential services, significantly reducing residents' quality of life. Addressing these challenges is essential to fostering sustainable urban development. This study aims to assess the existing conditions of slum settlements in Tanjungmas and propose actionable strategies to improve their quality. Adopting a qualitative approach, data collection involved field observations, interviews with local households, and secondary data analysis from government and urban planning reports. The study utilizes SWOT analysis to assess internal strengths and weaknesses and external opportunities and threats. Key findings reveal critical issues, including inadequate sanitation, poor drainage systems, lack of clean water access, and limited economic opportunities for residents. The research highlights the importance of strengthening community participation in urban development planning alongside increased government collaboration and investment in essential infrastructure. Proposed strategies include involving the community in planning, executing, maintaining urban infrastructure, and expanding sustainable economic initiatives through small businesses. Additionally, fostering public-private partnerships can provide funding and technical support for improving housing conditions. Transparent governance and the integration of local knowledge are vital for ensuring the sustainability of these efforts. This study offers valuable insights into the complexities of slum settlement dynamics in coastal areas and provides a roadmap for policymakers to address similar challenges. The strategies outlined aim to enhance living standards for residents of Tanjungmas while offering a replicable model for slum improvement in other urban coastal areas.","container-title":"Jurnal Ilmiah Membangun Desa dan Pertanian","DOI":"10.37149/jimdp.v9i5.1566","ISSN":"2527-2748","issue":"5","journalAbbreviation":"J. Ilm. Membangun Desa Pertanian","language":"id","license":"https://creativecommons.org/licenses/by-sa/4.0/","page":"456-467","source":"DOI.org (Crossref)","title":"Strategi Berkelanjutan untuk Transformasi Permukiman Kumuh di Kawasan Pesisir Tanjungmas Semarang","volume":"9","author":[{"family":"Ariaoktafiani","given":"Prima"}],"issued":{"date-parts":[["2024",12,21]]}}}],"schema":"https://github.com/citation-style-language/schema/raw/master/csl-citation.json"} </w:instrText>
      </w:r>
      <w:r w:rsidR="00CF2066">
        <w:rPr>
          <w:rFonts w:ascii="Times New Roman" w:eastAsia="Times New Roman" w:hAnsi="Times New Roman" w:cs="Times New Roman"/>
          <w:color w:val="000000"/>
          <w:sz w:val="24"/>
          <w:szCs w:val="24"/>
        </w:rPr>
        <w:fldChar w:fldCharType="separate"/>
      </w:r>
      <w:r w:rsidR="00CF2066" w:rsidRPr="00CF2066">
        <w:rPr>
          <w:rFonts w:ascii="Times New Roman" w:hAnsi="Times New Roman" w:cs="Times New Roman"/>
          <w:sz w:val="24"/>
        </w:rPr>
        <w:t>(Ariaoktafiani, 2024)</w:t>
      </w:r>
      <w:r w:rsidR="00CF2066">
        <w:rPr>
          <w:rFonts w:ascii="Times New Roman" w:eastAsia="Times New Roman" w:hAnsi="Times New Roman" w:cs="Times New Roman"/>
          <w:color w:val="000000"/>
          <w:sz w:val="24"/>
          <w:szCs w:val="24"/>
        </w:rPr>
        <w:fldChar w:fldCharType="end"/>
      </w:r>
      <w:r w:rsidR="00255FF1" w:rsidRPr="00255FF1">
        <w:rPr>
          <w:rFonts w:ascii="Times New Roman" w:eastAsia="Times New Roman" w:hAnsi="Times New Roman" w:cs="Times New Roman"/>
          <w:color w:val="000000"/>
          <w:sz w:val="24"/>
          <w:szCs w:val="24"/>
        </w:rPr>
        <w:t>. Melalui identifikasi kawasan-kawasan yang memiliki tingkat kerentanan tinggi terhadap degradasi lingkungan maupun kawasan yang menyimpan potensi ekologis strategis, Pemerintah Daerah dapat menyusun kebijakan dan program prioritas yang lebih terarah, berbasis data, kolaboratif, dan berkelanjutan. Dengan demikian, pengelolaan kawasan perkotaan di Banyuwangi tidak hanya mampu menjawab kebutuhan pembangunan jangka pendek, tetapi juga memastikan keberlanjutan lingkungan bagi generasi mendatang.</w:t>
      </w:r>
    </w:p>
    <w:p w14:paraId="4B1E1504" w14:textId="77777777" w:rsidR="00A554FB" w:rsidRDefault="00A554FB">
      <w:pPr>
        <w:spacing w:after="0" w:line="240" w:lineRule="auto"/>
        <w:jc w:val="both"/>
        <w:rPr>
          <w:rFonts w:ascii="Times New Roman" w:eastAsia="Times New Roman" w:hAnsi="Times New Roman" w:cs="Times New Roman"/>
          <w:color w:val="000000"/>
          <w:sz w:val="24"/>
          <w:szCs w:val="24"/>
        </w:rPr>
      </w:pPr>
    </w:p>
    <w:p w14:paraId="5C190767" w14:textId="22EE1DF2" w:rsidR="00A554FB" w:rsidRDefault="00714D2B">
      <w:pPr>
        <w:numPr>
          <w:ilvl w:val="0"/>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 xml:space="preserve">METODE </w:t>
      </w:r>
    </w:p>
    <w:p w14:paraId="2D26B591" w14:textId="02588331" w:rsidR="00A554FB" w:rsidRPr="00230593" w:rsidRDefault="001C2A51" w:rsidP="00230593">
      <w:pPr>
        <w:numPr>
          <w:ilvl w:val="1"/>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Lokasi Penelitian  </w:t>
      </w:r>
      <w:r w:rsidRPr="00230593">
        <w:rPr>
          <w:rFonts w:ascii="Times New Roman" w:eastAsia="Times New Roman" w:hAnsi="Times New Roman" w:cs="Times New Roman"/>
          <w:color w:val="000000"/>
          <w:sz w:val="24"/>
          <w:szCs w:val="24"/>
        </w:rPr>
        <w:t> </w:t>
      </w:r>
      <w:r w:rsidRPr="00230593">
        <w:rPr>
          <w:rFonts w:ascii="Times New Roman" w:eastAsia="Times New Roman" w:hAnsi="Times New Roman" w:cs="Times New Roman"/>
          <w:i/>
          <w:color w:val="000000"/>
          <w:sz w:val="24"/>
          <w:szCs w:val="24"/>
        </w:rPr>
        <w:t> </w:t>
      </w:r>
    </w:p>
    <w:p w14:paraId="7AFBF868" w14:textId="0E460C5E" w:rsidR="006306D6" w:rsidRPr="00EA32D1" w:rsidRDefault="006306D6" w:rsidP="00230593">
      <w:pPr>
        <w:spacing w:after="0" w:line="240" w:lineRule="auto"/>
        <w:ind w:firstLine="567"/>
        <w:jc w:val="both"/>
      </w:pPr>
      <w:r w:rsidRPr="006306D6">
        <w:rPr>
          <w:rFonts w:ascii="Times New Roman" w:eastAsia="Times New Roman" w:hAnsi="Times New Roman" w:cs="Times New Roman"/>
          <w:color w:val="000000"/>
          <w:sz w:val="24"/>
          <w:szCs w:val="24"/>
        </w:rPr>
        <w:t xml:space="preserve">Lokasi Penelitian berada di </w:t>
      </w:r>
      <w:r w:rsidR="00230593">
        <w:rPr>
          <w:rFonts w:ascii="Times New Roman" w:eastAsia="Times New Roman" w:hAnsi="Times New Roman" w:cs="Times New Roman"/>
          <w:color w:val="000000"/>
          <w:sz w:val="24"/>
          <w:szCs w:val="24"/>
        </w:rPr>
        <w:t xml:space="preserve">Kabupaten Banyuwangi yang terletak di ujung paling timur Pulau Jawa. Menurut astronomi, Kabupaten Banyuwangi terletak di antara </w:t>
      </w:r>
      <w:r w:rsidR="00230593" w:rsidRPr="00230593">
        <w:rPr>
          <w:rFonts w:ascii="Times New Roman" w:eastAsia="Times New Roman" w:hAnsi="Times New Roman" w:cs="Times New Roman"/>
          <w:color w:val="000000"/>
          <w:sz w:val="24"/>
          <w:szCs w:val="24"/>
        </w:rPr>
        <w:t>7° 43'- 8° 46' Lintang Selatan dan 113° 53'-114° 38' Bujur Timur</w:t>
      </w:r>
      <w:r w:rsidR="00230593">
        <w:rPr>
          <w:rFonts w:ascii="Times New Roman" w:eastAsia="Times New Roman" w:hAnsi="Times New Roman" w:cs="Times New Roman"/>
          <w:color w:val="000000"/>
          <w:sz w:val="24"/>
          <w:szCs w:val="24"/>
        </w:rPr>
        <w:t>. Secara geografis, Kabupaten Banyuwangi berbatasan dengan Selat Bali di sebelah timur, Kabupaten Situbondo di sebelah Utara, Samudera Hindia di sebelah selatan dan Kabupaten Bondowoso dan Jember di sebelah barat.</w:t>
      </w:r>
    </w:p>
    <w:p w14:paraId="13D127D7" w14:textId="77777777" w:rsidR="006306D6" w:rsidRPr="001C2A51" w:rsidRDefault="006306D6" w:rsidP="001C2A51">
      <w:pPr>
        <w:spacing w:after="0" w:line="240" w:lineRule="auto"/>
        <w:ind w:firstLine="567"/>
        <w:jc w:val="both"/>
        <w:rPr>
          <w:rFonts w:ascii="Times New Roman" w:eastAsia="Times New Roman" w:hAnsi="Times New Roman" w:cs="Times New Roman"/>
          <w:sz w:val="24"/>
          <w:szCs w:val="24"/>
        </w:rPr>
      </w:pPr>
    </w:p>
    <w:p w14:paraId="1425CB9C" w14:textId="5E9E8E74" w:rsidR="001C2A51" w:rsidRDefault="001C2A51" w:rsidP="001C2A51">
      <w:pPr>
        <w:numPr>
          <w:ilvl w:val="1"/>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Metode Analisis  </w:t>
      </w:r>
    </w:p>
    <w:p w14:paraId="0900EA27" w14:textId="41BC5BAF" w:rsidR="001C2A51" w:rsidRDefault="001C2A51" w:rsidP="001C2A51">
      <w:pPr>
        <w:numPr>
          <w:ilvl w:val="2"/>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Analisis Skalogram </w:t>
      </w:r>
      <w:r>
        <w:rPr>
          <w:rFonts w:ascii="Times New Roman" w:eastAsia="Times New Roman" w:hAnsi="Times New Roman" w:cs="Times New Roman"/>
          <w:i/>
          <w:color w:val="000000"/>
          <w:sz w:val="24"/>
          <w:szCs w:val="24"/>
        </w:rPr>
        <w:t> </w:t>
      </w:r>
    </w:p>
    <w:p w14:paraId="73B563F8" w14:textId="28899B40" w:rsidR="006306D6" w:rsidRPr="006306D6" w:rsidRDefault="006306D6" w:rsidP="006306D6">
      <w:pPr>
        <w:spacing w:after="0" w:line="240" w:lineRule="auto"/>
        <w:ind w:firstLine="567"/>
        <w:jc w:val="both"/>
        <w:rPr>
          <w:rFonts w:ascii="Times New Roman" w:eastAsia="Times New Roman" w:hAnsi="Times New Roman" w:cs="Times New Roman"/>
          <w:color w:val="000000"/>
          <w:sz w:val="24"/>
          <w:szCs w:val="24"/>
        </w:rPr>
      </w:pPr>
      <w:r w:rsidRPr="006306D6">
        <w:rPr>
          <w:rFonts w:ascii="Times New Roman" w:eastAsia="Times New Roman" w:hAnsi="Times New Roman" w:cs="Times New Roman"/>
          <w:color w:val="000000"/>
          <w:sz w:val="24"/>
          <w:szCs w:val="24"/>
        </w:rPr>
        <w:t xml:space="preserve">Alat analisis yang digunakan untuk mengetahui kemampuan wilayah dalam memberikan akses pelayanan terhadap ketersediaan fasilitas umum (ekonomi, sosial, dan pemerintahan) dimana wilayah yang memiliki kelengkapan fasilitas paling tinggi dapat ditetapkan sebagai pusat pertumbuhan </w:t>
      </w:r>
      <w:r w:rsidRPr="006306D6">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{"citationID":"8n7d9L58","properties":{"formattedCitation":"(Wagey et al., 2023)","plainCitation":"(Wagey et al., 2023)","noteIndex":0},"citationItems":[{"id":185,"uris":["http://zotero.org/users/local/h5MdYbbo/items/YR5F8TMM"],"itemData":{"id":185,"type":"article-journal","abstract":"Manado City as the capital city of North Sulawesi Province is used as a National Activity Center which has a rapid population growth rate so that in paying attention to the function of the area it is necessary to pay attention to the completeness of development facilities. The location in determining the center of settlement lies in 10 districts of the mainland city of Manado. The purpose of this study is to identify the availability of means to determine the distribution of settlements, besides analyzing the system of settlement centers. This analysis uses a spatial method and a combination method (quantitative-qualitative) with 4 analyzes namely scalogram, index centrality, accessibility, and gravity. Based on this research, Wenang Utara Sub-District and Malalayang II Sub-District, have quite a lot of facilities available compared to other kelurahans, while based on the results of 4 analyzes each sub-district has a regional service center, an environmental service center, and several regional service sub-centers.","container-title":"Jurnal Perencanaan Wilayah Dan Kota","language":"id","source":"Zotero","title":"SISTEM PUSAT-PUSAT PERMUKIMAN DI KOTA MANADO MENGGUNAKAN INDEKS SENTRALITAS TERBOBOT","author":[{"family":"Wagey","given":"Lucy Juliana"},{"family":"Tilaar","given":"Sonny"},{"family":"Takumansang","given":"Esli"}],"issued":{"date-parts":[["2023"]]}}}],"schema":"https://github.com/citation-style-language/schema/raw/master/csl-citation.json"} </w:instrText>
      </w:r>
      <w:r w:rsidRPr="006306D6">
        <w:rPr>
          <w:rFonts w:ascii="Times New Roman" w:eastAsia="Times New Roman" w:hAnsi="Times New Roman" w:cs="Times New Roman"/>
          <w:color w:val="000000"/>
          <w:sz w:val="24"/>
          <w:szCs w:val="24"/>
        </w:rPr>
        <w:fldChar w:fldCharType="separate"/>
      </w:r>
      <w:r w:rsidRPr="006306D6">
        <w:rPr>
          <w:rFonts w:ascii="Times New Roman" w:eastAsia="Times New Roman" w:hAnsi="Times New Roman" w:cs="Times New Roman"/>
          <w:color w:val="000000"/>
          <w:sz w:val="24"/>
          <w:szCs w:val="24"/>
        </w:rPr>
        <w:t>(Wagey et al., 2023)</w:t>
      </w:r>
      <w:r w:rsidRPr="006306D6">
        <w:rPr>
          <w:rFonts w:ascii="Times New Roman" w:eastAsia="Times New Roman" w:hAnsi="Times New Roman" w:cs="Times New Roman"/>
          <w:color w:val="000000"/>
          <w:sz w:val="24"/>
          <w:szCs w:val="24"/>
        </w:rPr>
        <w:fldChar w:fldCharType="end"/>
      </w:r>
      <w:r w:rsidRPr="006306D6">
        <w:rPr>
          <w:rFonts w:ascii="Times New Roman" w:eastAsia="Times New Roman" w:hAnsi="Times New Roman" w:cs="Times New Roman"/>
          <w:color w:val="000000"/>
          <w:sz w:val="24"/>
          <w:szCs w:val="24"/>
        </w:rPr>
        <w:t>. Skalogram mampu</w:t>
      </w:r>
      <w:r w:rsidR="00692385">
        <w:rPr>
          <w:rFonts w:ascii="Times New Roman" w:eastAsia="Times New Roman" w:hAnsi="Times New Roman" w:cs="Times New Roman"/>
          <w:color w:val="000000"/>
          <w:sz w:val="24"/>
          <w:szCs w:val="24"/>
        </w:rPr>
        <w:t xml:space="preserve"> </w:t>
      </w:r>
      <w:r w:rsidRPr="006306D6">
        <w:rPr>
          <w:rFonts w:ascii="Times New Roman" w:eastAsia="Times New Roman" w:hAnsi="Times New Roman" w:cs="Times New Roman"/>
          <w:color w:val="000000"/>
          <w:sz w:val="24"/>
          <w:szCs w:val="24"/>
        </w:rPr>
        <w:t xml:space="preserve">memberikan gambaran urutan peringkat daerah yang didasarkan pada jumlah dan jenis fasilitas sarana dan prasarana fisik dari yang paling banyak hingga paling sedikit sehingga akan menghasilkan klassifikasi wilayah pusat pertumbuhan </w:t>
      </w:r>
      <w:r w:rsidRPr="006306D6">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{"citationID":"ZRvzM6Tv","properties":{"formattedCitation":"(Rondinelli, 2019)","plainCitation":"(Rondinelli, 2019)","noteIndex":0},"citationItems":[{"id":199,"uris":["http://zotero.org/users/local/h5MdYbbo/items/X8YTGPC4"],"itemData":{"id":199,"type":"book","title":"Applied methods of regional analysis: the spatial dimensions of development policy","author":[{"family":"Rondinelli","given":"D.A"}],"issued":{"date-parts":[["2019"]]}}}],"schema":"https://github.com/citation-style-language/schema/raw/master/csl-citation.json"} </w:instrText>
      </w:r>
      <w:r w:rsidRPr="006306D6">
        <w:rPr>
          <w:rFonts w:ascii="Times New Roman" w:eastAsia="Times New Roman" w:hAnsi="Times New Roman" w:cs="Times New Roman"/>
          <w:color w:val="000000"/>
          <w:sz w:val="24"/>
          <w:szCs w:val="24"/>
        </w:rPr>
        <w:fldChar w:fldCharType="separate"/>
      </w:r>
      <w:r w:rsidRPr="006306D6">
        <w:rPr>
          <w:rFonts w:ascii="Times New Roman" w:eastAsia="Times New Roman" w:hAnsi="Times New Roman" w:cs="Times New Roman"/>
          <w:color w:val="000000"/>
          <w:sz w:val="24"/>
          <w:szCs w:val="24"/>
        </w:rPr>
        <w:t>(Rondinelli, 2019)</w:t>
      </w:r>
      <w:r w:rsidRPr="006306D6">
        <w:rPr>
          <w:rFonts w:ascii="Times New Roman" w:eastAsia="Times New Roman" w:hAnsi="Times New Roman" w:cs="Times New Roman"/>
          <w:color w:val="000000"/>
          <w:sz w:val="24"/>
          <w:szCs w:val="24"/>
        </w:rPr>
        <w:fldChar w:fldCharType="end"/>
      </w:r>
      <w:r>
        <w:rPr>
          <w:rFonts w:ascii="Times New Roman" w:eastAsia="Times New Roman" w:hAnsi="Times New Roman" w:cs="Times New Roman"/>
          <w:color w:val="000000"/>
          <w:sz w:val="24"/>
          <w:szCs w:val="24"/>
        </w:rPr>
        <w:t>.</w:t>
      </w:r>
    </w:p>
    <w:p w14:paraId="30416CE3" w14:textId="467F68AF" w:rsidR="001C2A51" w:rsidRDefault="001C2A51" w:rsidP="001C2A51">
      <w:pPr>
        <w:numPr>
          <w:ilvl w:val="2"/>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i/>
          <w:color w:val="000000"/>
          <w:sz w:val="24"/>
          <w:szCs w:val="24"/>
        </w:rPr>
      </w:pPr>
      <w:r w:rsidRPr="001C2A51">
        <w:rPr>
          <w:rFonts w:ascii="Times New Roman" w:eastAsia="Times New Roman" w:hAnsi="Times New Roman" w:cs="Times New Roman"/>
          <w:i/>
          <w:iCs/>
          <w:color w:val="000000"/>
          <w:sz w:val="24"/>
          <w:szCs w:val="24"/>
        </w:rPr>
        <w:t>Nearest Neighbourhood Analysis</w:t>
      </w:r>
      <w:r>
        <w:rPr>
          <w:rFonts w:ascii="Times New Roman" w:eastAsia="Times New Roman" w:hAnsi="Times New Roman" w:cs="Times New Roman"/>
          <w:color w:val="000000"/>
          <w:sz w:val="24"/>
          <w:szCs w:val="24"/>
        </w:rPr>
        <w:t xml:space="preserve"> (NNA)</w:t>
      </w:r>
    </w:p>
    <w:p w14:paraId="56BB0742" w14:textId="2A8DF42D" w:rsidR="001C2A51" w:rsidRP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 xml:space="preserve">Analisis tetangga terdekat atau yang lebih dikenal dengan nama nearest neighbour analysis merupakan suatu metode analisis kuantitatif geografi yang digunakan untuk menentukan pola persebaran permukiman. Analisis tetangga terdekat merupakan salah satu analisis yang digunakan untuk menjelaskan pola persebaran dari titik-titik lokasi tempat dengan menggunakan perhitungan yang mempertimbangkan, jarak, jumlah titik lokasi, dan luas wilayah, hasil akhir berupa perhitungan indeks memiliki rentangan antara 0 – 2,15. (Peter Haggett dalam Bintarto, 1978: 76). Parameter tetangga terdekat T (nearest neughbour statistic T) tersebut dapat ditunjukan dengan rangkaian kesatuan (continuum) untuk mempermudah perbandingan antar pola titik. Nilai hasil </w:t>
      </w:r>
      <w:r w:rsidRPr="001C2A51">
        <w:rPr>
          <w:rFonts w:ascii="Times New Roman" w:eastAsia="Times New Roman" w:hAnsi="Times New Roman" w:cs="Times New Roman"/>
          <w:color w:val="000000"/>
          <w:sz w:val="24"/>
          <w:szCs w:val="24"/>
        </w:rPr>
        <w:lastRenderedPageBreak/>
        <w:t xml:space="preserve">perhitungan dibandingkan dengan rangkaian satuan nilai parameter tetangga terdekat (T) untuk masing-masing pola, sehingga dapat diketahui pola yang terbentuk </w:t>
      </w:r>
      <w:r w:rsidRPr="001C2A51">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{"citationID":"ptqZH9qR","properties":{"formattedCitation":"(Muta\\uc0\\u8217{}ali L., 2012)","plainCitation":"(Muta’ali L., 2012)","noteIndex":0},"citationItems":[{"id":146,"uris":["http://zotero.org/users/local/h5MdYbbo/items/HK8FTBTV"],"itemData":{"id":146,"type":"book","publisher":"Badan Penerbit Fakultas Geografi (BPFG) Universitas Gadjah Mada","title":"Daya Dukung Lingkungan untuk Perencanaan Pengembangan Wilayah","author":[{"family":"Muta'ali L.","given":""}],"issued":{"date-parts":[["2012"]]}}}],"schema":"https://github.com/citation-style-language/schema/raw/master/csl-citation.json"} </w:instrText>
      </w:r>
      <w:r w:rsidRPr="001C2A51">
        <w:rPr>
          <w:rFonts w:ascii="Times New Roman" w:eastAsia="Times New Roman" w:hAnsi="Times New Roman" w:cs="Times New Roman"/>
          <w:color w:val="000000"/>
          <w:sz w:val="24"/>
          <w:szCs w:val="24"/>
        </w:rPr>
        <w:fldChar w:fldCharType="separate"/>
      </w:r>
      <w:r w:rsidRPr="001C2A51">
        <w:rPr>
          <w:rFonts w:ascii="Times New Roman" w:eastAsia="Times New Roman" w:hAnsi="Times New Roman" w:cs="Times New Roman"/>
          <w:color w:val="000000"/>
          <w:sz w:val="24"/>
          <w:szCs w:val="24"/>
        </w:rPr>
        <w:t>(Muta’ali L., 2012)</w:t>
      </w:r>
      <w:r w:rsidRPr="001C2A51">
        <w:rPr>
          <w:rFonts w:ascii="Times New Roman" w:eastAsia="Times New Roman" w:hAnsi="Times New Roman" w:cs="Times New Roman"/>
          <w:color w:val="000000"/>
          <w:sz w:val="24"/>
          <w:szCs w:val="24"/>
        </w:rPr>
        <w:fldChar w:fldCharType="end"/>
      </w:r>
      <w:r w:rsidRPr="001C2A51">
        <w:rPr>
          <w:rFonts w:ascii="Times New Roman" w:eastAsia="Times New Roman" w:hAnsi="Times New Roman" w:cs="Times New Roman"/>
          <w:color w:val="000000"/>
          <w:sz w:val="24"/>
          <w:szCs w:val="24"/>
        </w:rPr>
        <w:t>.</w:t>
      </w:r>
    </w:p>
    <w:p w14:paraId="0053E037" w14:textId="498C44E7" w:rsid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Apabila nilai T = 0, maka pola permukiman tersebut adalah mengelompok. Apabila nilai T = 1,0, maka pola permukiman tersebut adalah random atau acak. Sedangkan apabila nilai T = 2,15, maka pola permukiman tersebut adalah seragam. Aplikasi Metode Nearest Neighbour Analysis (Analisis Tetangga Terdekat) selain digunakan untuk mencari pola penyebaran permukiman juga dapat digunakan untuk mencari nilai indeks pola penyebaran fenomena lain seperti penyebaran pusat pelayanan, penyebaran intensitas kawasan terbangun dalam wilayah, serta pola penyebaran fasilitas umum.</w:t>
      </w:r>
    </w:p>
    <w:p w14:paraId="6D81B7D9" w14:textId="77777777" w:rsidR="00E96F23" w:rsidRDefault="00E96F23" w:rsidP="001C2A51">
      <w:pPr>
        <w:spacing w:after="0" w:line="240" w:lineRule="auto"/>
        <w:ind w:firstLine="567"/>
        <w:jc w:val="both"/>
        <w:rPr>
          <w:rFonts w:ascii="Times New Roman" w:eastAsia="Times New Roman" w:hAnsi="Times New Roman" w:cs="Times New Roman"/>
          <w:color w:val="000000"/>
          <w:sz w:val="24"/>
          <w:szCs w:val="24"/>
        </w:rPr>
      </w:pPr>
    </w:p>
    <w:p w14:paraId="08BA6E51" w14:textId="7FF61E72" w:rsidR="001C2A51" w:rsidRPr="00FA6CF8" w:rsidRDefault="001C2A51" w:rsidP="001C2A51">
      <w:pPr>
        <w:numPr>
          <w:ilvl w:val="2"/>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i/>
          <w:iCs/>
          <w:color w:val="000000"/>
          <w:sz w:val="24"/>
          <w:szCs w:val="24"/>
        </w:rPr>
      </w:pPr>
      <w:r w:rsidRPr="00FA6CF8">
        <w:rPr>
          <w:rFonts w:ascii="Times New Roman" w:eastAsia="Times New Roman" w:hAnsi="Times New Roman" w:cs="Times New Roman"/>
          <w:i/>
          <w:iCs/>
          <w:color w:val="000000"/>
          <w:sz w:val="24"/>
          <w:szCs w:val="24"/>
        </w:rPr>
        <w:t>Indeks Sentralitas</w:t>
      </w:r>
    </w:p>
    <w:p w14:paraId="3920D98E" w14:textId="0E71F0DC" w:rsidR="001C2A51" w:rsidRP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 xml:space="preserve">Analisis Indeks Sentralitas dimaksudkan untuk mengetahui seberapa banyak fungsi yang ada dalam wilayah permukiman </w:t>
      </w:r>
      <w:r w:rsidRPr="001C2A51">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{"citationID":"xWVMYJK1","properties":{"formattedCitation":"(Wagey et al., 2023)","plainCitation":"(Wagey et al., 2023)","noteIndex":0},"citationItems":[{"id":185,"uris":["http://zotero.org/users/local/h5MdYbbo/items/YR5F8TMM"],"itemData":{"id":185,"type":"article-journal","abstract":"Manado City as the capital city of North Sulawesi Province is used as a National Activity Center which has a rapid population growth rate so that in paying attention to the function of the area it is necessary to pay attention to the completeness of development facilities. The location in determining the center of settlement lies in 10 districts of the mainland city of Manado. The purpose of this study is to identify the availability of means to determine the distribution of settlements, besides analyzing the system of settlement centers. This analysis uses a spatial method and a combination method (quantitative-qualitative) with 4 analyzes namely scalogram, index centrality, accessibility, and gravity. Based on this research, Wenang Utara Sub-District and Malalayang II Sub-District, have quite a lot of facilities available compared to other kelurahans, while based on the results of 4 analyzes each sub-district has a regional service center, an environmental service center, and several regional service sub-centers.","container-title":"Jurnal Perencanaan Wilayah Dan Kota","language":"id","source":"Zotero","title":"SISTEM PUSAT-PUSAT PERMUKIMAN DI KOTA MANADO MENGGUNAKAN INDEKS SENTRALITAS TERBOBOT","author":[{"family":"Wagey","given":"Lucy Juliana"},{"family":"Tilaar","given":"Sonny"},{"family":"Takumansang","given":"Esli"}],"issued":{"date-parts":[["2023"]]}}}],"schema":"https://github.com/citation-style-language/schema/raw/master/csl-citation.json"} </w:instrText>
      </w:r>
      <w:r w:rsidRPr="001C2A51">
        <w:rPr>
          <w:rFonts w:ascii="Times New Roman" w:eastAsia="Times New Roman" w:hAnsi="Times New Roman" w:cs="Times New Roman"/>
          <w:color w:val="000000"/>
          <w:sz w:val="24"/>
          <w:szCs w:val="24"/>
        </w:rPr>
        <w:fldChar w:fldCharType="separate"/>
      </w:r>
      <w:r w:rsidRPr="001C2A51">
        <w:rPr>
          <w:rFonts w:ascii="Times New Roman" w:eastAsia="Times New Roman" w:hAnsi="Times New Roman" w:cs="Times New Roman"/>
          <w:color w:val="000000"/>
          <w:sz w:val="24"/>
          <w:szCs w:val="24"/>
        </w:rPr>
        <w:t>(Wagey et al., 2023)</w:t>
      </w:r>
      <w:r w:rsidRPr="001C2A51">
        <w:rPr>
          <w:rFonts w:ascii="Times New Roman" w:eastAsia="Times New Roman" w:hAnsi="Times New Roman" w:cs="Times New Roman"/>
          <w:color w:val="000000"/>
          <w:sz w:val="24"/>
          <w:szCs w:val="24"/>
        </w:rPr>
        <w:fldChar w:fldCharType="end"/>
      </w:r>
      <w:r w:rsidRPr="001C2A51">
        <w:rPr>
          <w:rFonts w:ascii="Times New Roman" w:eastAsia="Times New Roman" w:hAnsi="Times New Roman" w:cs="Times New Roman"/>
          <w:color w:val="000000"/>
          <w:sz w:val="24"/>
          <w:szCs w:val="24"/>
        </w:rPr>
        <w:t xml:space="preserve">. Analisis indeks sentralitas digunakan untuk menentukan tingkatan ordo dan posisi masing-masing wilayah </w:t>
      </w:r>
      <w:r w:rsidRPr="001C2A51">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{"citationID":"c2Pu5wCL","properties":{"formattedCitation":"(Z Bin Umar et al., 2021)","plainCitation":"(Z Bin Umar et al., 2021)","noteIndex":0},"citationItems":[{"id":187,"uris":["http://zotero.org/users/local/h5MdYbbo/items/TMSQM97T"],"itemData":{"id":187,"type":"article-journal","abstract":"Determining an area to be a center of growth or service is very important and is influenced by its hinterland area. The development of an area as a growth/service center is determined by its readiness to become a growth center area. This study aims to determine the regencies/cities that can be considered feasible as growth centers or services in Maluku Province, especially in Ambon, Seram, and Buru islands. The analytical method used is the Scalogram and the Marshal Centrality Index. The results of the study showed that of the six research areas, Ambon City is still the center of growth or service in this area, while Central Maluku Regency can be an alternative area in the development of the Maluku region in the future.","container-title":"JURNAL PERTANIAN KEPULAUAN","DOI":"10.30598/10.30598/jpk.2021.5.2.60","ISSN":"2962-7796, 1412-5005","issue":"2","journalAbbreviation":"JPK","language":"id","page":"60-69","source":"DOI.org (Crossref)","title":"Analisis Penentuan Daerah Pusat Pertumbuhan/Pelayanan di Wilayah Kepulauan Maluku","volume":"5","author":[{"family":"Z Bin Umar","given":"Muhammad Imam"},{"family":"Ramly","given":"Fahrudin"},{"family":"Matitaputty","given":"Izaac Tony"}],"issued":{"date-parts":[["2021",10,28]]}}}],"schema":"https://github.com/citation-style-language/schema/raw/master/csl-citation.json"} </w:instrText>
      </w:r>
      <w:r w:rsidRPr="001C2A51">
        <w:rPr>
          <w:rFonts w:ascii="Times New Roman" w:eastAsia="Times New Roman" w:hAnsi="Times New Roman" w:cs="Times New Roman"/>
          <w:color w:val="000000"/>
          <w:sz w:val="24"/>
          <w:szCs w:val="24"/>
        </w:rPr>
        <w:fldChar w:fldCharType="separate"/>
      </w:r>
      <w:r w:rsidRPr="001C2A51">
        <w:rPr>
          <w:rFonts w:ascii="Times New Roman" w:eastAsia="Times New Roman" w:hAnsi="Times New Roman" w:cs="Times New Roman"/>
          <w:color w:val="000000"/>
          <w:sz w:val="24"/>
          <w:szCs w:val="24"/>
        </w:rPr>
        <w:t>(Z Bin Umar et al., 2021)</w:t>
      </w:r>
      <w:r w:rsidRPr="001C2A51">
        <w:rPr>
          <w:rFonts w:ascii="Times New Roman" w:eastAsia="Times New Roman" w:hAnsi="Times New Roman" w:cs="Times New Roman"/>
          <w:color w:val="000000"/>
          <w:sz w:val="24"/>
          <w:szCs w:val="24"/>
        </w:rPr>
        <w:fldChar w:fldCharType="end"/>
      </w:r>
      <w:r w:rsidRPr="001C2A51">
        <w:rPr>
          <w:rFonts w:ascii="Times New Roman" w:eastAsia="Times New Roman" w:hAnsi="Times New Roman" w:cs="Times New Roman"/>
          <w:color w:val="000000"/>
          <w:sz w:val="24"/>
          <w:szCs w:val="24"/>
        </w:rPr>
        <w:t>. Berikut merupakan rumus yang digunakan untuk analisis indeks sentralitas marshall:</w:t>
      </w:r>
    </w:p>
    <w:p w14:paraId="3C470111" w14:textId="234A9A24" w:rsidR="001C2A51" w:rsidRPr="001C2A51" w:rsidRDefault="001C2A51" w:rsidP="001C2A51">
      <w:pPr>
        <w:spacing w:after="0" w:line="240" w:lineRule="auto"/>
        <w:jc w:val="both"/>
        <w:rPr>
          <w:color w:val="000000"/>
          <w:sz w:val="24"/>
          <w:szCs w:val="24"/>
        </w:rPr>
      </w:pPr>
      <m:oMathPara>
        <m:oMath>
          <m:r>
            <w:rPr>
              <w:rFonts w:ascii="Cambria Math" w:hAnsi="Cambria Math"/>
              <w:sz w:val="24"/>
              <w:szCs w:val="24"/>
            </w:rPr>
            <m:t xml:space="preserve">C= </m:t>
          </m:r>
          <m:f>
            <m:fPr>
              <m:ctrlPr>
                <w:rPr>
                  <w:rFonts w:ascii="Cambria Math" w:hAnsi="Cambria Math"/>
                  <w:i/>
                  <w:sz w:val="24"/>
                  <w:szCs w:val="24"/>
                </w:rPr>
              </m:ctrlPr>
            </m:fPr>
            <m:num>
              <m:r>
                <w:rPr>
                  <w:rFonts w:ascii="Cambria Math" w:hAnsi="Cambria Math"/>
                  <w:sz w:val="24"/>
                  <w:szCs w:val="24"/>
                </w:rPr>
                <m:t>t</m:t>
              </m:r>
            </m:num>
            <m:den>
              <m:r>
                <w:rPr>
                  <w:rFonts w:ascii="Cambria Math" w:hAnsi="Cambria Math"/>
                  <w:sz w:val="24"/>
                  <w:szCs w:val="24"/>
                </w:rPr>
                <m:t>T</m:t>
              </m:r>
            </m:den>
          </m:f>
        </m:oMath>
      </m:oMathPara>
    </w:p>
    <w:p w14:paraId="0B00B2E9" w14:textId="77777777" w:rsidR="001C2A51" w:rsidRP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Dimana:</w:t>
      </w:r>
    </w:p>
    <w:p w14:paraId="34DC3DEE" w14:textId="77777777" w:rsidR="001C2A51" w:rsidRP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C = Bobot</w:t>
      </w:r>
    </w:p>
    <w:p w14:paraId="0040B087" w14:textId="77777777" w:rsidR="001C2A51" w:rsidRP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t = Nilai Sentralitas</w:t>
      </w:r>
    </w:p>
    <w:p w14:paraId="4CC0CF15" w14:textId="77777777" w:rsidR="001C2A51" w:rsidRP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T = Jumlah Total Infrastruktur masing-masing Kabupaten/Kota</w:t>
      </w:r>
    </w:p>
    <w:p w14:paraId="1CEBC46B" w14:textId="6C66020A" w:rsidR="001C2A51" w:rsidRDefault="001C2A51" w:rsidP="006306D6">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Hasil perhitungan rumus diatas untuk menentukan kelayakan suatu wilayah untuk dijadikan sebagai pusat pelayanan.</w:t>
      </w:r>
    </w:p>
    <w:p w14:paraId="4D12AF3A" w14:textId="486F7DF3" w:rsidR="001C2A51" w:rsidRPr="008626BD" w:rsidRDefault="001C2A51" w:rsidP="001C2A51">
      <w:pPr>
        <w:numPr>
          <w:ilvl w:val="2"/>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i/>
          <w:iCs/>
          <w:color w:val="000000"/>
          <w:sz w:val="24"/>
          <w:szCs w:val="24"/>
        </w:rPr>
      </w:pPr>
      <w:r w:rsidRPr="008626BD">
        <w:rPr>
          <w:rFonts w:ascii="Times New Roman" w:eastAsia="Times New Roman" w:hAnsi="Times New Roman" w:cs="Times New Roman"/>
          <w:i/>
          <w:iCs/>
          <w:color w:val="000000"/>
          <w:sz w:val="24"/>
          <w:szCs w:val="24"/>
        </w:rPr>
        <w:t>Kernel Density</w:t>
      </w:r>
    </w:p>
    <w:p w14:paraId="328FF22C" w14:textId="2390F17F" w:rsidR="001C2A51" w:rsidRDefault="00924545" w:rsidP="001C2A51">
      <w:pPr>
        <w:spacing w:after="0" w:line="240" w:lineRule="auto"/>
        <w:ind w:firstLine="567"/>
        <w:jc w:val="both"/>
        <w:rPr>
          <w:rFonts w:ascii="Times New Roman" w:eastAsia="Times New Roman" w:hAnsi="Times New Roman" w:cs="Times New Roman"/>
          <w:color w:val="000000"/>
          <w:sz w:val="24"/>
          <w:szCs w:val="24"/>
        </w:rPr>
      </w:pPr>
      <w:r w:rsidRPr="00924545">
        <w:rPr>
          <w:rFonts w:ascii="Times New Roman" w:eastAsia="Times New Roman" w:hAnsi="Times New Roman" w:cs="Times New Roman"/>
          <w:i/>
          <w:iCs/>
          <w:color w:val="000000"/>
          <w:sz w:val="24"/>
          <w:szCs w:val="24"/>
        </w:rPr>
        <w:t xml:space="preserve">Kernel density </w:t>
      </w:r>
      <w:r w:rsidR="001C2A51" w:rsidRPr="001C2A51">
        <w:rPr>
          <w:rFonts w:ascii="Times New Roman" w:eastAsia="Times New Roman" w:hAnsi="Times New Roman" w:cs="Times New Roman"/>
          <w:color w:val="000000"/>
          <w:sz w:val="24"/>
          <w:szCs w:val="24"/>
        </w:rPr>
        <w:t xml:space="preserve">digunakan untuk menunjukkan sebaran dan kepadatan dari sebaran titik dengan gradasi warna hijau rendah menuju merah tinggi. Densitas menunjukan tingkat kepadatan dengan satuan per square map unit, apabila suatu wilayah memiliki nilai yang tinggi maka semakin padat sarana di wilayah tersebut </w:t>
      </w:r>
      <w:r w:rsidR="001C2A51" w:rsidRPr="001C2A51">
        <w:rPr>
          <w:rFonts w:ascii="Times New Roman" w:eastAsia="Times New Roman" w:hAnsi="Times New Roman" w:cs="Times New Roman"/>
          <w:color w:val="000000"/>
          <w:sz w:val="24"/>
          <w:szCs w:val="24"/>
        </w:rPr>
        <w:fldChar w:fldCharType="begin" w:fldLock="1"/>
      </w:r>
      <w:r w:rsidR="00370E28">
        <w:rPr>
          <w:rFonts w:ascii="Times New Roman" w:eastAsia="Times New Roman" w:hAnsi="Times New Roman" w:cs="Times New Roman"/>
          <w:color w:val="000000"/>
          <w:sz w:val="24"/>
          <w:szCs w:val="24"/>
        </w:rPr>
        <w:instrText xml:space="preserve"> ADDIN ZOTERO_ITEM CSL_CITATION {"citationID":"53UCUThF","properties":{"formattedCitation":"(Yin et al., 2022)","plainCitation":"(Yin et al., 2022)","noteIndex":0},"citationItems":[{"id":"mnf8DrPr/LKQD2Dfy","uris":["http://www.mendeley.com/documents/?uuid=6c6fca0a-9672-4493-b487-445018992463"],"itemData":{"DOI":"10.3390/ijgi11030184","ISSN":"22209964","abstract":"Time geography considers that the probability of moving objects distributed in an accessible transportation network is not always uniform, and therefore the probability density function applied to quantitative time geography analysis needs to consider the actual network constraints. Existing methods construct a kernel density function under network constraints based on the principle of least effort and consider that each point of the shortest path between anchor points has the same density value. This, however, ignores the attenuation effect with the distance to the anchor point according to the first law of geography. For this reason, this article studies the kernel function framework based on the unity of the principle of least effort and the first law of geography, and it establishes a mechanism for fusing the extended traditional model with the attenuation model with the distance to the anchor point, thereby forming a kernel density function of time geography under network constraints that can approximate the theoretical prototype of the Brownian bridge and providing a theoretical basis for reducing the uncertainty of the density estimation of the transportation network space. Finally, the empirical comparison with taxi trajectory data shows that the proposed model is effective.","author":[{"dropping-particle":"","family":"Yin","given":"Zhangcai","non-dropping-particle":"","parse-names":false,"suffix":""},{"dropping-particle":"","family":"Huang","given":"Kuan","non-dropping-particle":"","parse-names":false,"suffix":""},{"dropping-particle":"","family":"Ying","given":"Shen","non-dropping-particle":"","parse-names":false,"suffix":""},{"dropping-particle":"","family":"Huang","given":"Wei","non-dropping-particle":"","parse-names":false,"suffix":""},{"dropping-particle":"","family":"Kang","given":"Ziqiang","non-dropping-particle":"","parse-names":false,"suffix":""}],"container-title":"ISPRS International Journal of Geo-Information","id":"ITEM-1","issue":"3","issued":{"date-parts":[["2022"]]},"title":"Modeling of Time Geographical Kernel Density Function under Network Constraints","type":"article-journal","volume":"11"}}],"schema":"https://github.com/citation-style-language/schema/raw/master/csl-citation.json"} </w:instrText>
      </w:r>
      <w:r w:rsidR="001C2A51" w:rsidRPr="001C2A51">
        <w:rPr>
          <w:rFonts w:ascii="Times New Roman" w:eastAsia="Times New Roman" w:hAnsi="Times New Roman" w:cs="Times New Roman"/>
          <w:color w:val="000000"/>
          <w:sz w:val="24"/>
          <w:szCs w:val="24"/>
        </w:rPr>
        <w:fldChar w:fldCharType="separate"/>
      </w:r>
      <w:r w:rsidR="001C2A51" w:rsidRPr="001C2A51">
        <w:rPr>
          <w:rFonts w:ascii="Times New Roman" w:eastAsia="Times New Roman" w:hAnsi="Times New Roman" w:cs="Times New Roman"/>
          <w:color w:val="000000"/>
          <w:sz w:val="24"/>
          <w:szCs w:val="24"/>
        </w:rPr>
        <w:t>(Yin et al., 2022)</w:t>
      </w:r>
      <w:r w:rsidR="001C2A51" w:rsidRPr="001C2A51">
        <w:rPr>
          <w:rFonts w:ascii="Times New Roman" w:eastAsia="Times New Roman" w:hAnsi="Times New Roman" w:cs="Times New Roman"/>
          <w:color w:val="000000"/>
          <w:sz w:val="24"/>
          <w:szCs w:val="24"/>
        </w:rPr>
        <w:fldChar w:fldCharType="end"/>
      </w:r>
      <w:r w:rsidR="001C2A51" w:rsidRPr="001C2A51">
        <w:rPr>
          <w:rFonts w:ascii="Times New Roman" w:eastAsia="Times New Roman" w:hAnsi="Times New Roman" w:cs="Times New Roman"/>
          <w:color w:val="000000"/>
          <w:sz w:val="24"/>
          <w:szCs w:val="24"/>
        </w:rPr>
        <w:t xml:space="preserve">. </w:t>
      </w:r>
      <w:r w:rsidRPr="00924545">
        <w:rPr>
          <w:rFonts w:ascii="Times New Roman" w:eastAsia="Times New Roman" w:hAnsi="Times New Roman" w:cs="Times New Roman"/>
          <w:i/>
          <w:iCs/>
          <w:color w:val="000000"/>
          <w:sz w:val="24"/>
          <w:szCs w:val="24"/>
        </w:rPr>
        <w:t xml:space="preserve">Kernel density </w:t>
      </w:r>
      <w:r w:rsidR="001C2A51" w:rsidRPr="001C2A51">
        <w:rPr>
          <w:rFonts w:ascii="Times New Roman" w:eastAsia="Times New Roman" w:hAnsi="Times New Roman" w:cs="Times New Roman"/>
          <w:color w:val="000000"/>
          <w:sz w:val="24"/>
          <w:szCs w:val="24"/>
        </w:rPr>
        <w:t xml:space="preserve">disebut estimasi kerapatan kernel, diperuntukan mengestimasi fungsi densitas probabilitas untuk memasangkan semua nilai input dengan kepadatan probabilitas, ngilai input kepadatan probabilitas yang tinggi diberi bobot besar, sedangkan yang rendah diberi bobot kecil </w:t>
      </w:r>
      <w:r w:rsidR="001C2A51" w:rsidRPr="001C2A51">
        <w:rPr>
          <w:rFonts w:ascii="Times New Roman" w:eastAsia="Times New Roman" w:hAnsi="Times New Roman" w:cs="Times New Roman"/>
          <w:color w:val="000000"/>
          <w:sz w:val="24"/>
          <w:szCs w:val="24"/>
        </w:rPr>
        <w:fldChar w:fldCharType="begin" w:fldLock="1"/>
      </w:r>
      <w:r w:rsidR="00370E28">
        <w:rPr>
          <w:rFonts w:ascii="Times New Roman" w:eastAsia="Times New Roman" w:hAnsi="Times New Roman" w:cs="Times New Roman"/>
          <w:color w:val="000000"/>
          <w:sz w:val="24"/>
          <w:szCs w:val="24"/>
        </w:rPr>
        <w:instrText xml:space="preserve"> ADDIN ZOTERO_ITEM CSL_CITATION {"citationID":"crweMAUZ","properties":{"formattedCitation":"(Lin et al., 2020)","plainCitation":"(Lin et al., 2020)","noteIndex":0},"citationItems":[{"id":"mnf8DrPr/L5hvRxvq","uris":["http://www.mendeley.com/documents/?uuid=980c2326-eb88-4902-9362-17227fef8619"],"itemData":{"DOI":"10.1080/1331677X.2020.1748509","ISSN":"1331677X","abstract":"Some subjective methods should divide input values into local clusters before determining the ordered weighted averaging (OWA) operator weights based on the data distribution characteristics of input values. However, the process of clustering input values is complex. In this paper, a novel probability density based OWA (PDOWA) operator is put forward based on the data distribution characteristics of input values. To capture the local cluster structures of input values, the kernel density estimation (KDE) is used to estimate the probability density function (PDF), which fits to the input values. The derived PDF contains the density information of input values, which reflects the importance of input values. Therefore, the input values with high probability densities (PDs) should be assigned with large weights, while the ones with low PDs should be assigned with small weights. Afterwards, the desirable properties of the proposed PDOWA operator are investigated. Finally, the proposed PDOWA operator is applied to handle the multicriteria decision making problem concerning the evaluation of smart phones and it is compared with some existing OWA operators. The comparative analysis shows that the proposed PDOWA operator is simpler and more efficient than the existing OWA operators.","author":[{"dropping-particle":"","family":"Lin","given":"Mingwei","non-dropping-particle":"","parse-names":false,"suffix":""},{"dropping-particle":"","family":"Xu","given":"Wenshu","non-dropping-particle":"","parse-names":false,"suffix":""},{"dropping-particle":"","family":"Lin","given":"Zhanpeng","non-dropping-particle":"","parse-names":false,"suffix":""},{"dropping-particle":"","family":"Chen","given":"Riqing","non-dropping-particle":"","parse-names":false,"suffix":""}],"container-title":"Economic Research-Ekonomska Istrazivanja ","id":"ITEM-1","issue":"1","issued":{"date-parts":[["2020"]]},"page":"1441-1464","publisher":"Routledge","title":"Determine OWA operator weights using kernel density estimation","type":"article-journal","volume":"33"}}],"schema":"https://github.com/citation-style-language/schema/raw/master/csl-citation.json"} </w:instrText>
      </w:r>
      <w:r w:rsidR="001C2A51" w:rsidRPr="001C2A51">
        <w:rPr>
          <w:rFonts w:ascii="Times New Roman" w:eastAsia="Times New Roman" w:hAnsi="Times New Roman" w:cs="Times New Roman"/>
          <w:color w:val="000000"/>
          <w:sz w:val="24"/>
          <w:szCs w:val="24"/>
        </w:rPr>
        <w:fldChar w:fldCharType="separate"/>
      </w:r>
      <w:r w:rsidR="001C2A51" w:rsidRPr="001C2A51">
        <w:rPr>
          <w:rFonts w:ascii="Times New Roman" w:eastAsia="Times New Roman" w:hAnsi="Times New Roman" w:cs="Times New Roman"/>
          <w:color w:val="000000"/>
          <w:sz w:val="24"/>
          <w:szCs w:val="24"/>
        </w:rPr>
        <w:t>(Lin et al., 2020)</w:t>
      </w:r>
      <w:r w:rsidR="001C2A51" w:rsidRPr="001C2A51">
        <w:rPr>
          <w:rFonts w:ascii="Times New Roman" w:eastAsia="Times New Roman" w:hAnsi="Times New Roman" w:cs="Times New Roman"/>
          <w:color w:val="000000"/>
          <w:sz w:val="24"/>
          <w:szCs w:val="24"/>
        </w:rPr>
        <w:fldChar w:fldCharType="end"/>
      </w:r>
      <w:r w:rsidR="001C2A51" w:rsidRPr="001C2A51">
        <w:rPr>
          <w:rFonts w:ascii="Times New Roman" w:eastAsia="Times New Roman" w:hAnsi="Times New Roman" w:cs="Times New Roman"/>
          <w:color w:val="000000"/>
          <w:sz w:val="24"/>
          <w:szCs w:val="24"/>
        </w:rPr>
        <w:t>.</w:t>
      </w:r>
    </w:p>
    <w:p w14:paraId="4F9A0692" w14:textId="39335279" w:rsidR="001C2A51" w:rsidRPr="00FA6CF8" w:rsidRDefault="001C2A51" w:rsidP="001C2A51">
      <w:pPr>
        <w:numPr>
          <w:ilvl w:val="2"/>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i/>
          <w:iCs/>
          <w:color w:val="000000"/>
          <w:sz w:val="24"/>
          <w:szCs w:val="24"/>
        </w:rPr>
      </w:pPr>
      <w:r w:rsidRPr="00FA6CF8">
        <w:rPr>
          <w:rFonts w:ascii="Times New Roman" w:eastAsia="Times New Roman" w:hAnsi="Times New Roman" w:cs="Times New Roman"/>
          <w:i/>
          <w:iCs/>
          <w:color w:val="000000"/>
          <w:sz w:val="24"/>
          <w:szCs w:val="24"/>
        </w:rPr>
        <w:t>Analisis Kemampuan Lahan </w:t>
      </w:r>
    </w:p>
    <w:p w14:paraId="0398EA66" w14:textId="6425B53A" w:rsidR="006306D6" w:rsidRDefault="008626BD" w:rsidP="001C2A51">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Berdasarkan pedoman teknis analisis kemampuan dan kesesuaian lahan untuk Rencana Tata Ruang Wilayah Tahun 2023, penyusunan peta kemampuan lahan dilihat dari beberapa variabel yaitu morfologi, kemiringan lereng, karakteristik tanah, geologi, litologi akuifer, produktivitas akuifer, air permukaan, curah hujan dan erosi. </w:t>
      </w:r>
      <w:r w:rsidR="006306D6" w:rsidRPr="006306D6">
        <w:rPr>
          <w:rFonts w:ascii="Times New Roman" w:eastAsia="Times New Roman" w:hAnsi="Times New Roman" w:cs="Times New Roman"/>
          <w:color w:val="000000"/>
          <w:sz w:val="24"/>
          <w:szCs w:val="24"/>
        </w:rPr>
        <w:t>Data dan informasi dikumpulkan dari data dan informasi geospasial tematik yang telah ada</w:t>
      </w:r>
      <w:r w:rsidR="006306D6">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Adapun berikut ini merupakan klasifikasi peta kemampuan lahan.</w:t>
      </w:r>
    </w:p>
    <w:p w14:paraId="07C67D6B" w14:textId="0D2715FF" w:rsidR="006306D6" w:rsidRDefault="008626BD" w:rsidP="008626BD">
      <w:pPr>
        <w:pStyle w:val="Caption"/>
        <w:rPr>
          <w:color w:val="000000"/>
          <w:lang w:val="en-ID"/>
        </w:rPr>
      </w:pPr>
      <w:r>
        <w:t xml:space="preserve">Tabel </w:t>
      </w:r>
      <w:r>
        <w:fldChar w:fldCharType="begin"/>
      </w:r>
      <w:r>
        <w:instrText xml:space="preserve"> SEQ Tabel \* ARABIC </w:instrText>
      </w:r>
      <w:r>
        <w:fldChar w:fldCharType="separate"/>
      </w:r>
      <w:r w:rsidR="00D05338">
        <w:rPr>
          <w:noProof/>
        </w:rPr>
        <w:t>1</w:t>
      </w:r>
      <w:r>
        <w:fldChar w:fldCharType="end"/>
      </w:r>
      <w:r w:rsidR="00E96F23">
        <w:t>.</w:t>
      </w:r>
      <w:r>
        <w:t xml:space="preserve"> </w:t>
      </w:r>
      <w:r w:rsidR="006306D6" w:rsidRPr="00E96F23">
        <w:rPr>
          <w:b w:val="0"/>
          <w:bCs w:val="0"/>
          <w:color w:val="000000"/>
          <w:lang w:val="en-ID"/>
        </w:rPr>
        <w:t>Klasifikasi Peta Kemampuan Lahan</w:t>
      </w:r>
    </w:p>
    <w:tbl>
      <w:tblPr>
        <w:tblW w:w="0" w:type="auto"/>
        <w:jc w:val="center"/>
        <w:tblBorders>
          <w:top w:val="single" w:sz="4" w:space="0" w:color="auto"/>
          <w:bottom w:val="single" w:sz="4" w:space="0" w:color="auto"/>
          <w:insideH w:val="single" w:sz="4" w:space="0" w:color="auto"/>
        </w:tblBorders>
        <w:tblLayout w:type="fixed"/>
        <w:tblCellMar>
          <w:left w:w="0" w:type="dxa"/>
          <w:right w:w="0" w:type="dxa"/>
        </w:tblCellMar>
        <w:tblLook w:val="01E0" w:firstRow="1" w:lastRow="1" w:firstColumn="1" w:lastColumn="1" w:noHBand="0" w:noVBand="0"/>
      </w:tblPr>
      <w:tblGrid>
        <w:gridCol w:w="1000"/>
        <w:gridCol w:w="1384"/>
        <w:gridCol w:w="1527"/>
        <w:gridCol w:w="5331"/>
      </w:tblGrid>
      <w:tr w:rsidR="006306D6" w:rsidRPr="00E96F23" w14:paraId="0B959ADE" w14:textId="77777777" w:rsidTr="008626BD">
        <w:trPr>
          <w:trHeight w:val="553"/>
          <w:tblHeader/>
          <w:jc w:val="center"/>
        </w:trPr>
        <w:tc>
          <w:tcPr>
            <w:tcW w:w="1000" w:type="dxa"/>
            <w:shd w:val="clear" w:color="auto" w:fill="auto"/>
          </w:tcPr>
          <w:p w14:paraId="64C61BE7" w14:textId="77777777" w:rsidR="006306D6" w:rsidRPr="00E96F23" w:rsidRDefault="006306D6" w:rsidP="0050573E">
            <w:pPr>
              <w:widowControl w:val="0"/>
              <w:autoSpaceDE w:val="0"/>
              <w:autoSpaceDN w:val="0"/>
              <w:spacing w:before="210" w:after="0" w:line="240" w:lineRule="auto"/>
              <w:ind w:left="8"/>
              <w:jc w:val="center"/>
              <w:rPr>
                <w:rFonts w:ascii="Times New Roman" w:eastAsia="Cambria" w:hAnsi="Times New Roman"/>
                <w:b/>
                <w:color w:val="000000"/>
                <w:sz w:val="24"/>
                <w:szCs w:val="24"/>
              </w:rPr>
            </w:pPr>
            <w:r w:rsidRPr="00E96F23">
              <w:rPr>
                <w:rFonts w:ascii="Times New Roman" w:eastAsia="Cambria" w:hAnsi="Times New Roman"/>
                <w:b/>
                <w:color w:val="000000"/>
                <w:spacing w:val="-2"/>
                <w:sz w:val="24"/>
                <w:szCs w:val="24"/>
              </w:rPr>
              <w:t>Kelas</w:t>
            </w:r>
          </w:p>
        </w:tc>
        <w:tc>
          <w:tcPr>
            <w:tcW w:w="1384" w:type="dxa"/>
            <w:shd w:val="clear" w:color="auto" w:fill="auto"/>
          </w:tcPr>
          <w:p w14:paraId="1F29694D" w14:textId="77777777" w:rsidR="006306D6" w:rsidRPr="00E96F23" w:rsidRDefault="006306D6" w:rsidP="0050573E">
            <w:pPr>
              <w:widowControl w:val="0"/>
              <w:autoSpaceDE w:val="0"/>
              <w:autoSpaceDN w:val="0"/>
              <w:spacing w:before="104" w:after="0" w:line="240" w:lineRule="auto"/>
              <w:ind w:left="220" w:right="177" w:hanging="24"/>
              <w:rPr>
                <w:rFonts w:ascii="Times New Roman" w:eastAsia="Cambria" w:hAnsi="Times New Roman"/>
                <w:b/>
                <w:color w:val="000000"/>
                <w:sz w:val="24"/>
                <w:szCs w:val="24"/>
              </w:rPr>
            </w:pPr>
            <w:r w:rsidRPr="00E96F23">
              <w:rPr>
                <w:rFonts w:ascii="Times New Roman" w:eastAsia="Cambria" w:hAnsi="Times New Roman"/>
                <w:b/>
                <w:color w:val="000000"/>
                <w:spacing w:val="-2"/>
                <w:sz w:val="24"/>
                <w:szCs w:val="24"/>
              </w:rPr>
              <w:t>Total</w:t>
            </w:r>
            <w:r w:rsidRPr="00E96F23">
              <w:rPr>
                <w:rFonts w:ascii="Times New Roman" w:eastAsia="Cambria" w:hAnsi="Times New Roman"/>
                <w:b/>
                <w:color w:val="000000"/>
                <w:spacing w:val="40"/>
                <w:sz w:val="24"/>
                <w:szCs w:val="24"/>
              </w:rPr>
              <w:t xml:space="preserve"> </w:t>
            </w:r>
            <w:r w:rsidRPr="00E96F23">
              <w:rPr>
                <w:rFonts w:ascii="Times New Roman" w:eastAsia="Cambria" w:hAnsi="Times New Roman"/>
                <w:b/>
                <w:color w:val="000000"/>
                <w:spacing w:val="-2"/>
                <w:sz w:val="24"/>
                <w:szCs w:val="24"/>
              </w:rPr>
              <w:t>Nilai</w:t>
            </w:r>
          </w:p>
        </w:tc>
        <w:tc>
          <w:tcPr>
            <w:tcW w:w="1527" w:type="dxa"/>
            <w:shd w:val="clear" w:color="auto" w:fill="auto"/>
          </w:tcPr>
          <w:p w14:paraId="12B97688" w14:textId="77777777" w:rsidR="006306D6" w:rsidRPr="00E96F23" w:rsidRDefault="006306D6" w:rsidP="0050573E">
            <w:pPr>
              <w:widowControl w:val="0"/>
              <w:autoSpaceDE w:val="0"/>
              <w:autoSpaceDN w:val="0"/>
              <w:spacing w:after="0" w:line="212" w:lineRule="exact"/>
              <w:ind w:left="11"/>
              <w:jc w:val="center"/>
              <w:rPr>
                <w:rFonts w:ascii="Times New Roman" w:eastAsia="Cambria" w:hAnsi="Times New Roman"/>
                <w:b/>
                <w:color w:val="000000"/>
                <w:sz w:val="24"/>
                <w:szCs w:val="24"/>
              </w:rPr>
            </w:pPr>
            <w:r w:rsidRPr="00E96F23">
              <w:rPr>
                <w:rFonts w:ascii="Times New Roman" w:eastAsia="Cambria" w:hAnsi="Times New Roman"/>
                <w:b/>
                <w:color w:val="000000"/>
                <w:spacing w:val="-2"/>
                <w:sz w:val="24"/>
                <w:szCs w:val="24"/>
              </w:rPr>
              <w:t>Kelas</w:t>
            </w:r>
            <w:r w:rsidRPr="00E96F23">
              <w:rPr>
                <w:rFonts w:ascii="Times New Roman" w:eastAsia="Cambria" w:hAnsi="Times New Roman"/>
                <w:b/>
                <w:color w:val="000000"/>
                <w:spacing w:val="40"/>
                <w:sz w:val="24"/>
                <w:szCs w:val="24"/>
              </w:rPr>
              <w:t xml:space="preserve"> </w:t>
            </w:r>
            <w:r w:rsidRPr="00E96F23">
              <w:rPr>
                <w:rFonts w:ascii="Times New Roman" w:eastAsia="Cambria" w:hAnsi="Times New Roman"/>
                <w:b/>
                <w:color w:val="000000"/>
                <w:spacing w:val="-2"/>
                <w:sz w:val="24"/>
                <w:szCs w:val="24"/>
              </w:rPr>
              <w:t>Kemampuan</w:t>
            </w:r>
            <w:r w:rsidRPr="00E96F23">
              <w:rPr>
                <w:rFonts w:ascii="Times New Roman" w:eastAsia="Cambria" w:hAnsi="Times New Roman"/>
                <w:b/>
                <w:color w:val="000000"/>
                <w:spacing w:val="40"/>
                <w:sz w:val="24"/>
                <w:szCs w:val="24"/>
              </w:rPr>
              <w:t xml:space="preserve"> </w:t>
            </w:r>
            <w:r w:rsidRPr="00E96F23">
              <w:rPr>
                <w:rFonts w:ascii="Times New Roman" w:eastAsia="Cambria" w:hAnsi="Times New Roman"/>
                <w:b/>
                <w:color w:val="000000"/>
                <w:spacing w:val="-2"/>
                <w:sz w:val="24"/>
                <w:szCs w:val="24"/>
              </w:rPr>
              <w:t>Lahan</w:t>
            </w:r>
          </w:p>
        </w:tc>
        <w:tc>
          <w:tcPr>
            <w:tcW w:w="5331" w:type="dxa"/>
            <w:shd w:val="clear" w:color="auto" w:fill="auto"/>
          </w:tcPr>
          <w:p w14:paraId="700504CA" w14:textId="77777777" w:rsidR="006306D6" w:rsidRPr="00E96F23" w:rsidRDefault="006306D6" w:rsidP="0050573E">
            <w:pPr>
              <w:widowControl w:val="0"/>
              <w:autoSpaceDE w:val="0"/>
              <w:autoSpaceDN w:val="0"/>
              <w:spacing w:before="210" w:after="0" w:line="240" w:lineRule="auto"/>
              <w:ind w:left="1242"/>
              <w:rPr>
                <w:rFonts w:ascii="Times New Roman" w:eastAsia="Cambria" w:hAnsi="Times New Roman"/>
                <w:b/>
                <w:color w:val="000000"/>
                <w:sz w:val="24"/>
                <w:szCs w:val="24"/>
              </w:rPr>
            </w:pPr>
            <w:r w:rsidRPr="00E96F23">
              <w:rPr>
                <w:rFonts w:ascii="Times New Roman" w:eastAsia="Cambria" w:hAnsi="Times New Roman"/>
                <w:b/>
                <w:color w:val="000000"/>
                <w:sz w:val="24"/>
                <w:szCs w:val="24"/>
              </w:rPr>
              <w:t>Deskripsi</w:t>
            </w:r>
            <w:r w:rsidRPr="00E96F23">
              <w:rPr>
                <w:rFonts w:ascii="Times New Roman" w:eastAsia="Cambria" w:hAnsi="Times New Roman"/>
                <w:b/>
                <w:color w:val="000000"/>
                <w:spacing w:val="-6"/>
                <w:sz w:val="24"/>
                <w:szCs w:val="24"/>
              </w:rPr>
              <w:t xml:space="preserve"> </w:t>
            </w:r>
            <w:r w:rsidRPr="00E96F23">
              <w:rPr>
                <w:rFonts w:ascii="Times New Roman" w:eastAsia="Cambria" w:hAnsi="Times New Roman"/>
                <w:b/>
                <w:color w:val="000000"/>
                <w:spacing w:val="-4"/>
                <w:sz w:val="24"/>
                <w:szCs w:val="24"/>
              </w:rPr>
              <w:t>Umum</w:t>
            </w:r>
          </w:p>
        </w:tc>
      </w:tr>
      <w:tr w:rsidR="006306D6" w:rsidRPr="00E96F23" w14:paraId="0138AF94" w14:textId="77777777" w:rsidTr="0037733B">
        <w:trPr>
          <w:trHeight w:val="326"/>
          <w:jc w:val="center"/>
        </w:trPr>
        <w:tc>
          <w:tcPr>
            <w:tcW w:w="1000" w:type="dxa"/>
          </w:tcPr>
          <w:p w14:paraId="0562F644" w14:textId="77777777" w:rsidR="006306D6" w:rsidRPr="00E96F23" w:rsidRDefault="006306D6" w:rsidP="0050573E">
            <w:pPr>
              <w:widowControl w:val="0"/>
              <w:autoSpaceDE w:val="0"/>
              <w:autoSpaceDN w:val="0"/>
              <w:spacing w:before="102" w:after="0" w:line="240" w:lineRule="auto"/>
              <w:rPr>
                <w:rFonts w:ascii="Times New Roman" w:eastAsia="Cambria" w:hAnsi="Times New Roman"/>
                <w:color w:val="000000"/>
                <w:sz w:val="24"/>
                <w:szCs w:val="24"/>
              </w:rPr>
            </w:pPr>
          </w:p>
          <w:p w14:paraId="408E4A59" w14:textId="77777777" w:rsidR="006306D6" w:rsidRPr="00E96F23" w:rsidRDefault="006306D6" w:rsidP="0050573E">
            <w:pPr>
              <w:widowControl w:val="0"/>
              <w:autoSpaceDE w:val="0"/>
              <w:autoSpaceDN w:val="0"/>
              <w:spacing w:after="0" w:line="240" w:lineRule="auto"/>
              <w:ind w:left="8" w:right="3"/>
              <w:jc w:val="center"/>
              <w:rPr>
                <w:rFonts w:ascii="Times New Roman" w:eastAsia="Cambria" w:hAnsi="Times New Roman"/>
                <w:color w:val="000000"/>
                <w:sz w:val="24"/>
                <w:szCs w:val="24"/>
              </w:rPr>
            </w:pPr>
            <w:r w:rsidRPr="00E96F23">
              <w:rPr>
                <w:rFonts w:ascii="Times New Roman" w:eastAsia="Cambria" w:hAnsi="Times New Roman"/>
                <w:color w:val="000000"/>
                <w:spacing w:val="-10"/>
                <w:sz w:val="24"/>
                <w:szCs w:val="24"/>
              </w:rPr>
              <w:t>1</w:t>
            </w:r>
          </w:p>
        </w:tc>
        <w:tc>
          <w:tcPr>
            <w:tcW w:w="1384" w:type="dxa"/>
          </w:tcPr>
          <w:p w14:paraId="2DC7024A" w14:textId="77777777" w:rsidR="006306D6" w:rsidRPr="00E96F23" w:rsidRDefault="006306D6" w:rsidP="0050573E">
            <w:pPr>
              <w:widowControl w:val="0"/>
              <w:autoSpaceDE w:val="0"/>
              <w:autoSpaceDN w:val="0"/>
              <w:spacing w:before="102" w:after="0" w:line="240" w:lineRule="auto"/>
              <w:rPr>
                <w:rFonts w:ascii="Times New Roman" w:eastAsia="Cambria" w:hAnsi="Times New Roman"/>
                <w:color w:val="000000"/>
                <w:sz w:val="24"/>
                <w:szCs w:val="24"/>
              </w:rPr>
            </w:pPr>
          </w:p>
          <w:p w14:paraId="46AF8F13" w14:textId="77777777" w:rsidR="006306D6" w:rsidRPr="00E96F23" w:rsidRDefault="006306D6" w:rsidP="0050573E">
            <w:pPr>
              <w:widowControl w:val="0"/>
              <w:autoSpaceDE w:val="0"/>
              <w:autoSpaceDN w:val="0"/>
              <w:spacing w:after="0" w:line="240" w:lineRule="auto"/>
              <w:ind w:left="8" w:right="3"/>
              <w:jc w:val="center"/>
              <w:rPr>
                <w:rFonts w:ascii="Times New Roman" w:eastAsia="Cambria" w:hAnsi="Times New Roman"/>
                <w:color w:val="000000"/>
                <w:sz w:val="24"/>
                <w:szCs w:val="24"/>
              </w:rPr>
            </w:pPr>
            <w:r w:rsidRPr="00E96F23">
              <w:rPr>
                <w:rFonts w:ascii="Times New Roman" w:eastAsia="Cambria" w:hAnsi="Times New Roman"/>
                <w:color w:val="000000"/>
                <w:spacing w:val="-4"/>
                <w:sz w:val="24"/>
                <w:szCs w:val="24"/>
              </w:rPr>
              <w:t>7–12</w:t>
            </w:r>
          </w:p>
        </w:tc>
        <w:tc>
          <w:tcPr>
            <w:tcW w:w="1527" w:type="dxa"/>
          </w:tcPr>
          <w:p w14:paraId="58109C99" w14:textId="77777777" w:rsidR="006306D6" w:rsidRPr="00E96F23" w:rsidRDefault="006306D6" w:rsidP="0050573E">
            <w:pPr>
              <w:widowControl w:val="0"/>
              <w:autoSpaceDE w:val="0"/>
              <w:autoSpaceDN w:val="0"/>
              <w:spacing w:before="102" w:after="0" w:line="240" w:lineRule="auto"/>
              <w:ind w:left="11" w:right="4"/>
              <w:jc w:val="center"/>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Kemampuan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sangat</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pacing w:val="-2"/>
                <w:sz w:val="24"/>
                <w:szCs w:val="24"/>
              </w:rPr>
              <w:t>rendah</w:t>
            </w:r>
          </w:p>
        </w:tc>
        <w:tc>
          <w:tcPr>
            <w:tcW w:w="5331" w:type="dxa"/>
          </w:tcPr>
          <w:p w14:paraId="10548B7A" w14:textId="77777777" w:rsidR="006306D6" w:rsidRPr="00E96F23" w:rsidRDefault="006306D6" w:rsidP="0050573E">
            <w:pPr>
              <w:widowControl w:val="0"/>
              <w:autoSpaceDE w:val="0"/>
              <w:autoSpaceDN w:val="0"/>
              <w:spacing w:after="0" w:line="240" w:lineRule="auto"/>
              <w:ind w:left="196" w:right="190"/>
              <w:rPr>
                <w:rFonts w:ascii="Times New Roman" w:eastAsia="Cambria" w:hAnsi="Times New Roman"/>
                <w:color w:val="000000"/>
                <w:sz w:val="24"/>
                <w:szCs w:val="24"/>
              </w:rPr>
            </w:pPr>
            <w:r w:rsidRPr="00E96F23">
              <w:rPr>
                <w:rFonts w:ascii="Times New Roman" w:eastAsia="Cambria" w:hAnsi="Times New Roman"/>
                <w:color w:val="000000"/>
                <w:sz w:val="24"/>
                <w:szCs w:val="24"/>
              </w:rPr>
              <w:t>Keterbatasan</w:t>
            </w:r>
            <w:r w:rsidRPr="00E96F23">
              <w:rPr>
                <w:rFonts w:ascii="Times New Roman" w:eastAsia="Cambria" w:hAnsi="Times New Roman"/>
                <w:color w:val="000000"/>
                <w:spacing w:val="-9"/>
                <w:sz w:val="24"/>
                <w:szCs w:val="24"/>
              </w:rPr>
              <w:t xml:space="preserve"> </w:t>
            </w:r>
            <w:r w:rsidRPr="00E96F23">
              <w:rPr>
                <w:rFonts w:ascii="Times New Roman" w:eastAsia="Cambria" w:hAnsi="Times New Roman"/>
                <w:color w:val="000000"/>
                <w:sz w:val="24"/>
                <w:szCs w:val="24"/>
              </w:rPr>
              <w:t>fisik</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dengan</w:t>
            </w:r>
            <w:r w:rsidRPr="00E96F23">
              <w:rPr>
                <w:rFonts w:ascii="Times New Roman" w:eastAsia="Cambria" w:hAnsi="Times New Roman"/>
                <w:color w:val="000000"/>
                <w:spacing w:val="-9"/>
                <w:sz w:val="24"/>
                <w:szCs w:val="24"/>
              </w:rPr>
              <w:t xml:space="preserve"> </w:t>
            </w:r>
            <w:r w:rsidRPr="00E96F23">
              <w:rPr>
                <w:rFonts w:ascii="Times New Roman" w:eastAsia="Cambria" w:hAnsi="Times New Roman"/>
                <w:color w:val="000000"/>
                <w:sz w:val="24"/>
                <w:szCs w:val="24"/>
              </w:rPr>
              <w:t>tingkat</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yang</w:t>
            </w:r>
            <w:r w:rsidRPr="00E96F23">
              <w:rPr>
                <w:rFonts w:ascii="Times New Roman" w:eastAsia="Cambria" w:hAnsi="Times New Roman"/>
                <w:color w:val="000000"/>
                <w:spacing w:val="-9"/>
                <w:sz w:val="24"/>
                <w:szCs w:val="24"/>
              </w:rPr>
              <w:t xml:space="preserve"> </w:t>
            </w:r>
            <w:r w:rsidRPr="00E96F23">
              <w:rPr>
                <w:rFonts w:ascii="Times New Roman" w:eastAsia="Cambria" w:hAnsi="Times New Roman"/>
                <w:color w:val="000000"/>
                <w:sz w:val="24"/>
                <w:szCs w:val="24"/>
              </w:rPr>
              <w:t>parah</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sehingga penggunaannya biasanya mahal</w:t>
            </w:r>
          </w:p>
          <w:p w14:paraId="16777E65" w14:textId="77777777" w:rsidR="006306D6" w:rsidRPr="00E96F23" w:rsidRDefault="006306D6" w:rsidP="0050573E">
            <w:pPr>
              <w:widowControl w:val="0"/>
              <w:autoSpaceDE w:val="0"/>
              <w:autoSpaceDN w:val="0"/>
              <w:spacing w:after="0" w:line="210" w:lineRule="atLeast"/>
              <w:ind w:left="196" w:right="326"/>
              <w:rPr>
                <w:rFonts w:ascii="Times New Roman" w:eastAsia="Cambria" w:hAnsi="Times New Roman"/>
                <w:color w:val="000000"/>
                <w:sz w:val="24"/>
                <w:szCs w:val="24"/>
              </w:rPr>
            </w:pPr>
            <w:proofErr w:type="gramStart"/>
            <w:r w:rsidRPr="00E96F23">
              <w:rPr>
                <w:rFonts w:ascii="Times New Roman" w:eastAsia="Cambria" w:hAnsi="Times New Roman"/>
                <w:color w:val="000000"/>
                <w:sz w:val="24"/>
                <w:szCs w:val="24"/>
              </w:rPr>
              <w:t>dalam</w:t>
            </w:r>
            <w:proofErr w:type="gramEnd"/>
            <w:r w:rsidRPr="00E96F23">
              <w:rPr>
                <w:rFonts w:ascii="Times New Roman" w:eastAsia="Cambria" w:hAnsi="Times New Roman"/>
                <w:color w:val="000000"/>
                <w:spacing w:val="-9"/>
                <w:sz w:val="24"/>
                <w:szCs w:val="24"/>
              </w:rPr>
              <w:t xml:space="preserve"> </w:t>
            </w:r>
            <w:r w:rsidRPr="00E96F23">
              <w:rPr>
                <w:rFonts w:ascii="Times New Roman" w:eastAsia="Cambria" w:hAnsi="Times New Roman"/>
                <w:color w:val="000000"/>
                <w:sz w:val="24"/>
                <w:szCs w:val="24"/>
              </w:rPr>
              <w:t>hal</w:t>
            </w:r>
            <w:r w:rsidRPr="00E96F23">
              <w:rPr>
                <w:rFonts w:ascii="Times New Roman" w:eastAsia="Cambria" w:hAnsi="Times New Roman"/>
                <w:color w:val="000000"/>
                <w:spacing w:val="-7"/>
                <w:sz w:val="24"/>
                <w:szCs w:val="24"/>
              </w:rPr>
              <w:t xml:space="preserve"> </w:t>
            </w:r>
            <w:r w:rsidRPr="00E96F23">
              <w:rPr>
                <w:rFonts w:ascii="Times New Roman" w:eastAsia="Cambria" w:hAnsi="Times New Roman"/>
                <w:color w:val="000000"/>
                <w:sz w:val="24"/>
                <w:szCs w:val="24"/>
              </w:rPr>
              <w:t>biaya</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pembangunan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atau</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risiko</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degradasi lahan yang terkait.</w:t>
            </w:r>
          </w:p>
        </w:tc>
      </w:tr>
      <w:tr w:rsidR="006306D6" w:rsidRPr="00E96F23" w14:paraId="1152DAE0" w14:textId="77777777" w:rsidTr="006306D6">
        <w:trPr>
          <w:trHeight w:val="921"/>
          <w:jc w:val="center"/>
        </w:trPr>
        <w:tc>
          <w:tcPr>
            <w:tcW w:w="1000" w:type="dxa"/>
          </w:tcPr>
          <w:p w14:paraId="76B46DCB" w14:textId="77777777" w:rsidR="006306D6" w:rsidRPr="00E96F23" w:rsidRDefault="006306D6" w:rsidP="0050573E">
            <w:pPr>
              <w:widowControl w:val="0"/>
              <w:autoSpaceDE w:val="0"/>
              <w:autoSpaceDN w:val="0"/>
              <w:spacing w:before="208" w:after="0" w:line="240" w:lineRule="auto"/>
              <w:rPr>
                <w:rFonts w:ascii="Times New Roman" w:eastAsia="Cambria" w:hAnsi="Times New Roman"/>
                <w:color w:val="000000"/>
                <w:sz w:val="24"/>
                <w:szCs w:val="24"/>
              </w:rPr>
            </w:pPr>
          </w:p>
          <w:p w14:paraId="02E50B53" w14:textId="77777777" w:rsidR="006306D6" w:rsidRPr="00E96F23" w:rsidRDefault="006306D6" w:rsidP="0050573E">
            <w:pPr>
              <w:widowControl w:val="0"/>
              <w:autoSpaceDE w:val="0"/>
              <w:autoSpaceDN w:val="0"/>
              <w:spacing w:after="0" w:line="240" w:lineRule="auto"/>
              <w:ind w:left="8" w:right="3"/>
              <w:jc w:val="center"/>
              <w:rPr>
                <w:rFonts w:ascii="Times New Roman" w:eastAsia="Cambria" w:hAnsi="Times New Roman"/>
                <w:color w:val="000000"/>
                <w:sz w:val="24"/>
                <w:szCs w:val="24"/>
              </w:rPr>
            </w:pPr>
            <w:r w:rsidRPr="00E96F23">
              <w:rPr>
                <w:rFonts w:ascii="Times New Roman" w:eastAsia="Cambria" w:hAnsi="Times New Roman"/>
                <w:color w:val="000000"/>
                <w:spacing w:val="-10"/>
                <w:sz w:val="24"/>
                <w:szCs w:val="24"/>
              </w:rPr>
              <w:t>2</w:t>
            </w:r>
          </w:p>
        </w:tc>
        <w:tc>
          <w:tcPr>
            <w:tcW w:w="1384" w:type="dxa"/>
          </w:tcPr>
          <w:p w14:paraId="27F0107F" w14:textId="77777777" w:rsidR="006306D6" w:rsidRPr="00E96F23" w:rsidRDefault="006306D6" w:rsidP="0050573E">
            <w:pPr>
              <w:widowControl w:val="0"/>
              <w:autoSpaceDE w:val="0"/>
              <w:autoSpaceDN w:val="0"/>
              <w:spacing w:before="208" w:after="0" w:line="240" w:lineRule="auto"/>
              <w:rPr>
                <w:rFonts w:ascii="Times New Roman" w:eastAsia="Cambria" w:hAnsi="Times New Roman"/>
                <w:color w:val="000000"/>
                <w:sz w:val="24"/>
                <w:szCs w:val="24"/>
              </w:rPr>
            </w:pPr>
          </w:p>
          <w:p w14:paraId="3FB5AB76" w14:textId="77777777" w:rsidR="006306D6" w:rsidRPr="00E96F23" w:rsidRDefault="006306D6" w:rsidP="0050573E">
            <w:pPr>
              <w:widowControl w:val="0"/>
              <w:autoSpaceDE w:val="0"/>
              <w:autoSpaceDN w:val="0"/>
              <w:spacing w:after="0" w:line="240" w:lineRule="auto"/>
              <w:ind w:left="8"/>
              <w:jc w:val="center"/>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13–18</w:t>
            </w:r>
          </w:p>
        </w:tc>
        <w:tc>
          <w:tcPr>
            <w:tcW w:w="1527" w:type="dxa"/>
          </w:tcPr>
          <w:p w14:paraId="377F97BF" w14:textId="77777777" w:rsidR="006306D6" w:rsidRPr="00E96F23" w:rsidRDefault="006306D6" w:rsidP="0050573E">
            <w:pPr>
              <w:widowControl w:val="0"/>
              <w:autoSpaceDE w:val="0"/>
              <w:autoSpaceDN w:val="0"/>
              <w:spacing w:before="103" w:after="0" w:line="240" w:lineRule="auto"/>
              <w:rPr>
                <w:rFonts w:ascii="Times New Roman" w:eastAsia="Cambria" w:hAnsi="Times New Roman"/>
                <w:color w:val="000000"/>
                <w:sz w:val="24"/>
                <w:szCs w:val="24"/>
              </w:rPr>
            </w:pPr>
          </w:p>
          <w:p w14:paraId="34ED57F9" w14:textId="77777777" w:rsidR="006306D6" w:rsidRPr="00E96F23" w:rsidRDefault="006306D6" w:rsidP="0050573E">
            <w:pPr>
              <w:widowControl w:val="0"/>
              <w:autoSpaceDE w:val="0"/>
              <w:autoSpaceDN w:val="0"/>
              <w:spacing w:after="0" w:line="240" w:lineRule="auto"/>
              <w:ind w:left="128" w:right="113" w:firstLine="16"/>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Kemampuan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1"/>
                <w:sz w:val="24"/>
                <w:szCs w:val="24"/>
              </w:rPr>
              <w:t xml:space="preserve"> </w:t>
            </w:r>
            <w:r w:rsidRPr="00E96F23">
              <w:rPr>
                <w:rFonts w:ascii="Times New Roman" w:eastAsia="Cambria" w:hAnsi="Times New Roman"/>
                <w:color w:val="000000"/>
                <w:spacing w:val="-2"/>
                <w:sz w:val="24"/>
                <w:szCs w:val="24"/>
              </w:rPr>
              <w:t>rendah</w:t>
            </w:r>
          </w:p>
        </w:tc>
        <w:tc>
          <w:tcPr>
            <w:tcW w:w="5331" w:type="dxa"/>
          </w:tcPr>
          <w:p w14:paraId="1054C047" w14:textId="77777777" w:rsidR="006306D6" w:rsidRPr="00E96F23" w:rsidRDefault="006306D6" w:rsidP="0050573E">
            <w:pPr>
              <w:widowControl w:val="0"/>
              <w:autoSpaceDE w:val="0"/>
              <w:autoSpaceDN w:val="0"/>
              <w:spacing w:after="0" w:line="240" w:lineRule="auto"/>
              <w:ind w:left="196" w:right="127"/>
              <w:rPr>
                <w:rFonts w:ascii="Times New Roman" w:eastAsia="Cambria" w:hAnsi="Times New Roman"/>
                <w:color w:val="000000"/>
                <w:sz w:val="24"/>
                <w:szCs w:val="24"/>
              </w:rPr>
            </w:pPr>
            <w:r w:rsidRPr="00E96F23">
              <w:rPr>
                <w:rFonts w:ascii="Times New Roman" w:eastAsia="Cambria" w:hAnsi="Times New Roman"/>
                <w:color w:val="000000"/>
                <w:sz w:val="24"/>
                <w:szCs w:val="24"/>
              </w:rPr>
              <w:t>Tingkat keterbatasan fisik yang</w:t>
            </w:r>
            <w:r w:rsidRPr="00E96F23">
              <w:rPr>
                <w:rFonts w:ascii="Times New Roman" w:eastAsia="Cambria" w:hAnsi="Times New Roman"/>
                <w:color w:val="000000"/>
                <w:spacing w:val="-3"/>
                <w:sz w:val="24"/>
                <w:szCs w:val="24"/>
              </w:rPr>
              <w:t xml:space="preserve"> </w:t>
            </w:r>
            <w:r w:rsidRPr="00E96F23">
              <w:rPr>
                <w:rFonts w:ascii="Times New Roman" w:eastAsia="Cambria" w:hAnsi="Times New Roman"/>
                <w:color w:val="000000"/>
                <w:sz w:val="24"/>
                <w:szCs w:val="24"/>
              </w:rPr>
              <w:t>tinggi tidak</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mudah</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diatasi</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dengan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teknik</w:t>
            </w:r>
            <w:r w:rsidRPr="00E96F23">
              <w:rPr>
                <w:rFonts w:ascii="Times New Roman" w:eastAsia="Cambria" w:hAnsi="Times New Roman"/>
                <w:color w:val="000000"/>
                <w:spacing w:val="-9"/>
                <w:sz w:val="24"/>
                <w:szCs w:val="24"/>
              </w:rPr>
              <w:t xml:space="preserve"> </w:t>
            </w:r>
            <w:r w:rsidRPr="00E96F23">
              <w:rPr>
                <w:rFonts w:ascii="Times New Roman" w:eastAsia="Cambria" w:hAnsi="Times New Roman"/>
                <w:color w:val="000000"/>
                <w:sz w:val="24"/>
                <w:szCs w:val="24"/>
              </w:rPr>
              <w:t>pembangunan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standar dan/atau mengakibatkan risiko</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degradasi lahan yang tinggi. Persyaratan</w:t>
            </w:r>
          </w:p>
          <w:p w14:paraId="1E612EF3" w14:textId="77777777" w:rsidR="006306D6" w:rsidRPr="00E96F23" w:rsidRDefault="006306D6" w:rsidP="0050573E">
            <w:pPr>
              <w:widowControl w:val="0"/>
              <w:autoSpaceDE w:val="0"/>
              <w:autoSpaceDN w:val="0"/>
              <w:spacing w:after="0" w:line="192" w:lineRule="exact"/>
              <w:ind w:left="196"/>
              <w:rPr>
                <w:rFonts w:ascii="Times New Roman" w:eastAsia="Cambria" w:hAnsi="Times New Roman"/>
                <w:color w:val="000000"/>
                <w:sz w:val="24"/>
                <w:szCs w:val="24"/>
              </w:rPr>
            </w:pPr>
            <w:r w:rsidRPr="00E96F23">
              <w:rPr>
                <w:rFonts w:ascii="Times New Roman" w:eastAsia="Cambria" w:hAnsi="Times New Roman"/>
                <w:color w:val="000000"/>
                <w:sz w:val="24"/>
                <w:szCs w:val="24"/>
              </w:rPr>
              <w:t>konservasi</w:t>
            </w:r>
            <w:r w:rsidRPr="00E96F23">
              <w:rPr>
                <w:rFonts w:ascii="Times New Roman" w:eastAsia="Cambria" w:hAnsi="Times New Roman"/>
                <w:color w:val="000000"/>
                <w:spacing w:val="-5"/>
                <w:sz w:val="24"/>
                <w:szCs w:val="24"/>
              </w:rPr>
              <w:t xml:space="preserve"> </w:t>
            </w:r>
            <w:r w:rsidRPr="00E96F23">
              <w:rPr>
                <w:rFonts w:ascii="Times New Roman" w:eastAsia="Cambria" w:hAnsi="Times New Roman"/>
                <w:color w:val="000000"/>
                <w:sz w:val="24"/>
                <w:szCs w:val="24"/>
              </w:rPr>
              <w:t>yang</w:t>
            </w:r>
            <w:r w:rsidRPr="00E96F23">
              <w:rPr>
                <w:rFonts w:ascii="Times New Roman" w:eastAsia="Cambria" w:hAnsi="Times New Roman"/>
                <w:color w:val="000000"/>
                <w:spacing w:val="-3"/>
                <w:sz w:val="24"/>
                <w:szCs w:val="24"/>
              </w:rPr>
              <w:t xml:space="preserve"> </w:t>
            </w:r>
            <w:r w:rsidRPr="00E96F23">
              <w:rPr>
                <w:rFonts w:ascii="Times New Roman" w:eastAsia="Cambria" w:hAnsi="Times New Roman"/>
                <w:color w:val="000000"/>
                <w:spacing w:val="-4"/>
                <w:sz w:val="24"/>
                <w:szCs w:val="24"/>
              </w:rPr>
              <w:t>luas.</w:t>
            </w:r>
          </w:p>
        </w:tc>
      </w:tr>
      <w:tr w:rsidR="006306D6" w:rsidRPr="00E96F23" w14:paraId="2BA5797D" w14:textId="77777777" w:rsidTr="006306D6">
        <w:trPr>
          <w:trHeight w:val="923"/>
          <w:jc w:val="center"/>
        </w:trPr>
        <w:tc>
          <w:tcPr>
            <w:tcW w:w="1000" w:type="dxa"/>
          </w:tcPr>
          <w:p w14:paraId="32A37880" w14:textId="77777777" w:rsidR="006306D6" w:rsidRPr="00E96F23" w:rsidRDefault="006306D6" w:rsidP="0050573E">
            <w:pPr>
              <w:widowControl w:val="0"/>
              <w:autoSpaceDE w:val="0"/>
              <w:autoSpaceDN w:val="0"/>
              <w:spacing w:before="210" w:after="0" w:line="240" w:lineRule="auto"/>
              <w:rPr>
                <w:rFonts w:ascii="Times New Roman" w:eastAsia="Cambria" w:hAnsi="Times New Roman"/>
                <w:color w:val="000000"/>
                <w:sz w:val="24"/>
                <w:szCs w:val="24"/>
              </w:rPr>
            </w:pPr>
          </w:p>
          <w:p w14:paraId="44529806" w14:textId="77777777" w:rsidR="006306D6" w:rsidRPr="00E96F23" w:rsidRDefault="006306D6" w:rsidP="0050573E">
            <w:pPr>
              <w:widowControl w:val="0"/>
              <w:autoSpaceDE w:val="0"/>
              <w:autoSpaceDN w:val="0"/>
              <w:spacing w:after="0" w:line="240" w:lineRule="auto"/>
              <w:ind w:left="8" w:right="3"/>
              <w:jc w:val="center"/>
              <w:rPr>
                <w:rFonts w:ascii="Times New Roman" w:eastAsia="Cambria" w:hAnsi="Times New Roman"/>
                <w:color w:val="000000"/>
                <w:sz w:val="24"/>
                <w:szCs w:val="24"/>
              </w:rPr>
            </w:pPr>
            <w:r w:rsidRPr="00E96F23">
              <w:rPr>
                <w:rFonts w:ascii="Times New Roman" w:eastAsia="Cambria" w:hAnsi="Times New Roman"/>
                <w:color w:val="000000"/>
                <w:spacing w:val="-10"/>
                <w:sz w:val="24"/>
                <w:szCs w:val="24"/>
              </w:rPr>
              <w:t>3</w:t>
            </w:r>
          </w:p>
        </w:tc>
        <w:tc>
          <w:tcPr>
            <w:tcW w:w="1384" w:type="dxa"/>
          </w:tcPr>
          <w:p w14:paraId="2F9EE9A2" w14:textId="77777777" w:rsidR="006306D6" w:rsidRPr="00E96F23" w:rsidRDefault="006306D6" w:rsidP="0050573E">
            <w:pPr>
              <w:widowControl w:val="0"/>
              <w:autoSpaceDE w:val="0"/>
              <w:autoSpaceDN w:val="0"/>
              <w:spacing w:before="210" w:after="0" w:line="240" w:lineRule="auto"/>
              <w:rPr>
                <w:rFonts w:ascii="Times New Roman" w:eastAsia="Cambria" w:hAnsi="Times New Roman"/>
                <w:color w:val="000000"/>
                <w:sz w:val="24"/>
                <w:szCs w:val="24"/>
              </w:rPr>
            </w:pPr>
          </w:p>
          <w:p w14:paraId="7E75C251" w14:textId="77777777" w:rsidR="006306D6" w:rsidRPr="00E96F23" w:rsidRDefault="006306D6" w:rsidP="0050573E">
            <w:pPr>
              <w:widowControl w:val="0"/>
              <w:autoSpaceDE w:val="0"/>
              <w:autoSpaceDN w:val="0"/>
              <w:spacing w:after="0" w:line="240" w:lineRule="auto"/>
              <w:ind w:left="8"/>
              <w:jc w:val="center"/>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19–24</w:t>
            </w:r>
          </w:p>
        </w:tc>
        <w:tc>
          <w:tcPr>
            <w:tcW w:w="1527" w:type="dxa"/>
          </w:tcPr>
          <w:p w14:paraId="06AC8ECC" w14:textId="77777777" w:rsidR="006306D6" w:rsidRPr="00E96F23" w:rsidRDefault="006306D6" w:rsidP="0050573E">
            <w:pPr>
              <w:widowControl w:val="0"/>
              <w:autoSpaceDE w:val="0"/>
              <w:autoSpaceDN w:val="0"/>
              <w:spacing w:before="104" w:after="0" w:line="240" w:lineRule="auto"/>
              <w:rPr>
                <w:rFonts w:ascii="Times New Roman" w:eastAsia="Cambria" w:hAnsi="Times New Roman"/>
                <w:color w:val="000000"/>
                <w:sz w:val="24"/>
                <w:szCs w:val="24"/>
              </w:rPr>
            </w:pPr>
          </w:p>
          <w:p w14:paraId="24EED4D8" w14:textId="77777777" w:rsidR="006306D6" w:rsidRPr="00E96F23" w:rsidRDefault="006306D6" w:rsidP="0050573E">
            <w:pPr>
              <w:widowControl w:val="0"/>
              <w:autoSpaceDE w:val="0"/>
              <w:autoSpaceDN w:val="0"/>
              <w:spacing w:before="1" w:after="0" w:line="240" w:lineRule="auto"/>
              <w:ind w:left="131" w:right="117" w:firstLine="14"/>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Kemampuan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1"/>
                <w:sz w:val="24"/>
                <w:szCs w:val="24"/>
              </w:rPr>
              <w:t xml:space="preserve"> </w:t>
            </w:r>
            <w:r w:rsidRPr="00E96F23">
              <w:rPr>
                <w:rFonts w:ascii="Times New Roman" w:eastAsia="Cambria" w:hAnsi="Times New Roman"/>
                <w:color w:val="000000"/>
                <w:spacing w:val="-2"/>
                <w:sz w:val="24"/>
                <w:szCs w:val="24"/>
              </w:rPr>
              <w:t>sedang</w:t>
            </w:r>
          </w:p>
        </w:tc>
        <w:tc>
          <w:tcPr>
            <w:tcW w:w="5331" w:type="dxa"/>
          </w:tcPr>
          <w:p w14:paraId="796826CD" w14:textId="77777777" w:rsidR="006306D6" w:rsidRPr="00E96F23" w:rsidRDefault="006306D6" w:rsidP="0050573E">
            <w:pPr>
              <w:widowControl w:val="0"/>
              <w:autoSpaceDE w:val="0"/>
              <w:autoSpaceDN w:val="0"/>
              <w:spacing w:after="0" w:line="212" w:lineRule="exact"/>
              <w:ind w:left="196" w:right="234"/>
              <w:rPr>
                <w:rFonts w:ascii="Times New Roman" w:eastAsia="Cambria" w:hAnsi="Times New Roman"/>
                <w:color w:val="000000"/>
                <w:sz w:val="24"/>
                <w:szCs w:val="24"/>
              </w:rPr>
            </w:pPr>
            <w:r w:rsidRPr="00E96F23">
              <w:rPr>
                <w:rFonts w:ascii="Times New Roman" w:eastAsia="Cambria" w:hAnsi="Times New Roman"/>
                <w:color w:val="000000"/>
                <w:sz w:val="24"/>
                <w:szCs w:val="24"/>
              </w:rPr>
              <w:t>Keterbatasan fisik sedang secara signifikan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mempengaruhi</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penggunaan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produktif</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atau risiko degradasi lahan. Diperlukan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perencanaan yang cermat dan tindakan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pacing w:val="-2"/>
                <w:sz w:val="24"/>
                <w:szCs w:val="24"/>
              </w:rPr>
              <w:t>konservasi.</w:t>
            </w:r>
          </w:p>
        </w:tc>
      </w:tr>
      <w:tr w:rsidR="006306D6" w:rsidRPr="00E96F23" w14:paraId="5B1D1FBB" w14:textId="77777777" w:rsidTr="006306D6">
        <w:trPr>
          <w:trHeight w:val="733"/>
          <w:jc w:val="center"/>
        </w:trPr>
        <w:tc>
          <w:tcPr>
            <w:tcW w:w="1000" w:type="dxa"/>
          </w:tcPr>
          <w:p w14:paraId="0632835C" w14:textId="77777777" w:rsidR="006306D6" w:rsidRPr="00E96F23" w:rsidRDefault="006306D6" w:rsidP="0050573E">
            <w:pPr>
              <w:widowControl w:val="0"/>
              <w:autoSpaceDE w:val="0"/>
              <w:autoSpaceDN w:val="0"/>
              <w:spacing w:before="100" w:after="0" w:line="240" w:lineRule="auto"/>
              <w:rPr>
                <w:rFonts w:ascii="Times New Roman" w:eastAsia="Cambria" w:hAnsi="Times New Roman"/>
                <w:color w:val="000000"/>
                <w:sz w:val="24"/>
                <w:szCs w:val="24"/>
              </w:rPr>
            </w:pPr>
          </w:p>
          <w:p w14:paraId="5AE616D2" w14:textId="77777777" w:rsidR="006306D6" w:rsidRPr="00E96F23" w:rsidRDefault="006306D6" w:rsidP="0050573E">
            <w:pPr>
              <w:widowControl w:val="0"/>
              <w:autoSpaceDE w:val="0"/>
              <w:autoSpaceDN w:val="0"/>
              <w:spacing w:before="1" w:after="0" w:line="240" w:lineRule="auto"/>
              <w:ind w:left="8" w:right="3"/>
              <w:jc w:val="center"/>
              <w:rPr>
                <w:rFonts w:ascii="Times New Roman" w:eastAsia="Cambria" w:hAnsi="Times New Roman"/>
                <w:color w:val="000000"/>
                <w:sz w:val="24"/>
                <w:szCs w:val="24"/>
              </w:rPr>
            </w:pPr>
            <w:r w:rsidRPr="00E96F23">
              <w:rPr>
                <w:rFonts w:ascii="Times New Roman" w:eastAsia="Cambria" w:hAnsi="Times New Roman"/>
                <w:color w:val="000000"/>
                <w:spacing w:val="-10"/>
                <w:sz w:val="24"/>
                <w:szCs w:val="24"/>
              </w:rPr>
              <w:t>4</w:t>
            </w:r>
          </w:p>
        </w:tc>
        <w:tc>
          <w:tcPr>
            <w:tcW w:w="1384" w:type="dxa"/>
          </w:tcPr>
          <w:p w14:paraId="48064B2F" w14:textId="77777777" w:rsidR="006306D6" w:rsidRPr="00E96F23" w:rsidRDefault="006306D6" w:rsidP="0050573E">
            <w:pPr>
              <w:widowControl w:val="0"/>
              <w:autoSpaceDE w:val="0"/>
              <w:autoSpaceDN w:val="0"/>
              <w:spacing w:before="100" w:after="0" w:line="240" w:lineRule="auto"/>
              <w:rPr>
                <w:rFonts w:ascii="Times New Roman" w:eastAsia="Cambria" w:hAnsi="Times New Roman"/>
                <w:color w:val="000000"/>
                <w:sz w:val="24"/>
                <w:szCs w:val="24"/>
              </w:rPr>
            </w:pPr>
          </w:p>
          <w:p w14:paraId="347F1C32" w14:textId="77777777" w:rsidR="006306D6" w:rsidRPr="00E96F23" w:rsidRDefault="006306D6" w:rsidP="0050573E">
            <w:pPr>
              <w:widowControl w:val="0"/>
              <w:autoSpaceDE w:val="0"/>
              <w:autoSpaceDN w:val="0"/>
              <w:spacing w:before="1" w:after="0" w:line="240" w:lineRule="auto"/>
              <w:ind w:left="8"/>
              <w:jc w:val="center"/>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25–30</w:t>
            </w:r>
          </w:p>
        </w:tc>
        <w:tc>
          <w:tcPr>
            <w:tcW w:w="1527" w:type="dxa"/>
          </w:tcPr>
          <w:p w14:paraId="0B698701" w14:textId="77777777" w:rsidR="006306D6" w:rsidRPr="00E96F23" w:rsidRDefault="006306D6" w:rsidP="0050573E">
            <w:pPr>
              <w:widowControl w:val="0"/>
              <w:autoSpaceDE w:val="0"/>
              <w:autoSpaceDN w:val="0"/>
              <w:spacing w:before="208" w:after="0" w:line="237" w:lineRule="auto"/>
              <w:ind w:left="183" w:right="138" w:hanging="39"/>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Kemampuan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1"/>
                <w:sz w:val="24"/>
                <w:szCs w:val="24"/>
              </w:rPr>
              <w:t xml:space="preserve"> </w:t>
            </w:r>
            <w:r w:rsidRPr="00E96F23">
              <w:rPr>
                <w:rFonts w:ascii="Times New Roman" w:eastAsia="Cambria" w:hAnsi="Times New Roman"/>
                <w:color w:val="000000"/>
                <w:spacing w:val="-2"/>
                <w:sz w:val="24"/>
                <w:szCs w:val="24"/>
              </w:rPr>
              <w:t>tinggi</w:t>
            </w:r>
          </w:p>
        </w:tc>
        <w:tc>
          <w:tcPr>
            <w:tcW w:w="5331" w:type="dxa"/>
          </w:tcPr>
          <w:p w14:paraId="6A6CE6DC" w14:textId="77777777" w:rsidR="006306D6" w:rsidRPr="00E96F23" w:rsidRDefault="006306D6" w:rsidP="0050573E">
            <w:pPr>
              <w:widowControl w:val="0"/>
              <w:autoSpaceDE w:val="0"/>
              <w:autoSpaceDN w:val="0"/>
              <w:spacing w:after="0" w:line="240" w:lineRule="auto"/>
              <w:ind w:left="196" w:right="189"/>
              <w:rPr>
                <w:rFonts w:ascii="Times New Roman" w:eastAsia="Cambria" w:hAnsi="Times New Roman"/>
                <w:color w:val="000000"/>
                <w:sz w:val="24"/>
                <w:szCs w:val="24"/>
              </w:rPr>
            </w:pPr>
            <w:r w:rsidRPr="00E96F23">
              <w:rPr>
                <w:rFonts w:ascii="Times New Roman" w:eastAsia="Cambria" w:hAnsi="Times New Roman"/>
                <w:color w:val="000000"/>
                <w:sz w:val="24"/>
                <w:szCs w:val="24"/>
              </w:rPr>
              <w:t>Beberapa keterbatasan fisik mempengaruhi</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penggunaan lahan produktif atau risiko</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degradasi</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Keterbatasan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diatasi</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dengan</w:t>
            </w:r>
          </w:p>
          <w:p w14:paraId="6EE17A48" w14:textId="77777777" w:rsidR="006306D6" w:rsidRPr="00E96F23" w:rsidRDefault="006306D6" w:rsidP="0050573E">
            <w:pPr>
              <w:widowControl w:val="0"/>
              <w:autoSpaceDE w:val="0"/>
              <w:autoSpaceDN w:val="0"/>
              <w:spacing w:after="0" w:line="190" w:lineRule="exact"/>
              <w:ind w:left="196"/>
              <w:rPr>
                <w:rFonts w:ascii="Times New Roman" w:eastAsia="Cambria" w:hAnsi="Times New Roman"/>
                <w:color w:val="000000"/>
                <w:sz w:val="24"/>
                <w:szCs w:val="24"/>
              </w:rPr>
            </w:pPr>
            <w:r w:rsidRPr="00E96F23">
              <w:rPr>
                <w:rFonts w:ascii="Times New Roman" w:eastAsia="Cambria" w:hAnsi="Times New Roman"/>
                <w:color w:val="000000"/>
                <w:sz w:val="24"/>
                <w:szCs w:val="24"/>
              </w:rPr>
              <w:t>perencanaan</w:t>
            </w:r>
            <w:r w:rsidRPr="00E96F23">
              <w:rPr>
                <w:rFonts w:ascii="Times New Roman" w:eastAsia="Cambria" w:hAnsi="Times New Roman"/>
                <w:color w:val="000000"/>
                <w:spacing w:val="-3"/>
                <w:sz w:val="24"/>
                <w:szCs w:val="24"/>
              </w:rPr>
              <w:t xml:space="preserve"> </w:t>
            </w:r>
            <w:r w:rsidRPr="00E96F23">
              <w:rPr>
                <w:rFonts w:ascii="Times New Roman" w:eastAsia="Cambria" w:hAnsi="Times New Roman"/>
                <w:color w:val="000000"/>
                <w:sz w:val="24"/>
                <w:szCs w:val="24"/>
              </w:rPr>
              <w:t>yang</w:t>
            </w:r>
            <w:r w:rsidRPr="00E96F23">
              <w:rPr>
                <w:rFonts w:ascii="Times New Roman" w:eastAsia="Cambria" w:hAnsi="Times New Roman"/>
                <w:color w:val="000000"/>
                <w:spacing w:val="-3"/>
                <w:sz w:val="24"/>
                <w:szCs w:val="24"/>
              </w:rPr>
              <w:t xml:space="preserve"> </w:t>
            </w:r>
            <w:r w:rsidRPr="00E96F23">
              <w:rPr>
                <w:rFonts w:ascii="Times New Roman" w:eastAsia="Cambria" w:hAnsi="Times New Roman"/>
                <w:color w:val="000000"/>
                <w:spacing w:val="-2"/>
                <w:sz w:val="24"/>
                <w:szCs w:val="24"/>
              </w:rPr>
              <w:t>cermat.</w:t>
            </w:r>
          </w:p>
        </w:tc>
      </w:tr>
      <w:tr w:rsidR="006306D6" w:rsidRPr="00E96F23" w14:paraId="139D5EEE" w14:textId="77777777" w:rsidTr="006306D6">
        <w:trPr>
          <w:trHeight w:val="923"/>
          <w:jc w:val="center"/>
        </w:trPr>
        <w:tc>
          <w:tcPr>
            <w:tcW w:w="1000" w:type="dxa"/>
          </w:tcPr>
          <w:p w14:paraId="07572147" w14:textId="77777777" w:rsidR="006306D6" w:rsidRPr="00E96F23" w:rsidRDefault="006306D6" w:rsidP="0050573E">
            <w:pPr>
              <w:widowControl w:val="0"/>
              <w:autoSpaceDE w:val="0"/>
              <w:autoSpaceDN w:val="0"/>
              <w:spacing w:before="210" w:after="0" w:line="240" w:lineRule="auto"/>
              <w:rPr>
                <w:rFonts w:ascii="Times New Roman" w:eastAsia="Cambria" w:hAnsi="Times New Roman"/>
                <w:color w:val="000000"/>
                <w:sz w:val="24"/>
                <w:szCs w:val="24"/>
              </w:rPr>
            </w:pPr>
          </w:p>
          <w:p w14:paraId="34A45A30" w14:textId="77777777" w:rsidR="006306D6" w:rsidRPr="00E96F23" w:rsidRDefault="006306D6" w:rsidP="0050573E">
            <w:pPr>
              <w:widowControl w:val="0"/>
              <w:autoSpaceDE w:val="0"/>
              <w:autoSpaceDN w:val="0"/>
              <w:spacing w:after="0" w:line="240" w:lineRule="auto"/>
              <w:ind w:left="8" w:right="3"/>
              <w:jc w:val="center"/>
              <w:rPr>
                <w:rFonts w:ascii="Times New Roman" w:eastAsia="Cambria" w:hAnsi="Times New Roman"/>
                <w:color w:val="000000"/>
                <w:sz w:val="24"/>
                <w:szCs w:val="24"/>
              </w:rPr>
            </w:pPr>
            <w:r w:rsidRPr="00E96F23">
              <w:rPr>
                <w:rFonts w:ascii="Times New Roman" w:eastAsia="Cambria" w:hAnsi="Times New Roman"/>
                <w:color w:val="000000"/>
                <w:spacing w:val="-10"/>
                <w:sz w:val="24"/>
                <w:szCs w:val="24"/>
              </w:rPr>
              <w:t>5</w:t>
            </w:r>
          </w:p>
        </w:tc>
        <w:tc>
          <w:tcPr>
            <w:tcW w:w="1384" w:type="dxa"/>
          </w:tcPr>
          <w:p w14:paraId="2024C286" w14:textId="77777777" w:rsidR="006306D6" w:rsidRPr="00E96F23" w:rsidRDefault="006306D6" w:rsidP="0050573E">
            <w:pPr>
              <w:widowControl w:val="0"/>
              <w:autoSpaceDE w:val="0"/>
              <w:autoSpaceDN w:val="0"/>
              <w:spacing w:before="210" w:after="0" w:line="240" w:lineRule="auto"/>
              <w:rPr>
                <w:rFonts w:ascii="Times New Roman" w:eastAsia="Cambria" w:hAnsi="Times New Roman"/>
                <w:color w:val="000000"/>
                <w:sz w:val="24"/>
                <w:szCs w:val="24"/>
              </w:rPr>
            </w:pPr>
          </w:p>
          <w:p w14:paraId="3D47556A" w14:textId="77777777" w:rsidR="006306D6" w:rsidRPr="00E96F23" w:rsidRDefault="006306D6" w:rsidP="0050573E">
            <w:pPr>
              <w:widowControl w:val="0"/>
              <w:autoSpaceDE w:val="0"/>
              <w:autoSpaceDN w:val="0"/>
              <w:spacing w:after="0" w:line="240" w:lineRule="auto"/>
              <w:ind w:left="8"/>
              <w:jc w:val="center"/>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31–35</w:t>
            </w:r>
          </w:p>
        </w:tc>
        <w:tc>
          <w:tcPr>
            <w:tcW w:w="1527" w:type="dxa"/>
          </w:tcPr>
          <w:p w14:paraId="74A488F7" w14:textId="77777777" w:rsidR="006306D6" w:rsidRPr="00E96F23" w:rsidRDefault="006306D6" w:rsidP="0050573E">
            <w:pPr>
              <w:widowControl w:val="0"/>
              <w:autoSpaceDE w:val="0"/>
              <w:autoSpaceDN w:val="0"/>
              <w:spacing w:before="210" w:after="0" w:line="240" w:lineRule="auto"/>
              <w:ind w:left="11" w:right="4"/>
              <w:jc w:val="center"/>
              <w:rPr>
                <w:rFonts w:ascii="Times New Roman" w:eastAsia="Cambria" w:hAnsi="Times New Roman"/>
                <w:color w:val="000000"/>
                <w:sz w:val="24"/>
                <w:szCs w:val="24"/>
              </w:rPr>
            </w:pPr>
            <w:r w:rsidRPr="00E96F23">
              <w:rPr>
                <w:rFonts w:ascii="Times New Roman" w:eastAsia="Cambria" w:hAnsi="Times New Roman"/>
                <w:color w:val="000000"/>
                <w:spacing w:val="-2"/>
                <w:sz w:val="24"/>
                <w:szCs w:val="24"/>
              </w:rPr>
              <w:t>Kemampuan</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sangat</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pacing w:val="-2"/>
                <w:sz w:val="24"/>
                <w:szCs w:val="24"/>
              </w:rPr>
              <w:t>tinggi</w:t>
            </w:r>
          </w:p>
        </w:tc>
        <w:tc>
          <w:tcPr>
            <w:tcW w:w="5331" w:type="dxa"/>
          </w:tcPr>
          <w:p w14:paraId="6727542E" w14:textId="77777777" w:rsidR="006306D6" w:rsidRPr="00E96F23" w:rsidRDefault="006306D6" w:rsidP="0050573E">
            <w:pPr>
              <w:widowControl w:val="0"/>
              <w:autoSpaceDE w:val="0"/>
              <w:autoSpaceDN w:val="0"/>
              <w:spacing w:before="1" w:after="0" w:line="240" w:lineRule="auto"/>
              <w:ind w:left="196" w:right="126"/>
              <w:rPr>
                <w:rFonts w:ascii="Times New Roman" w:eastAsia="Cambria" w:hAnsi="Times New Roman"/>
                <w:color w:val="000000"/>
                <w:sz w:val="24"/>
                <w:szCs w:val="24"/>
              </w:rPr>
            </w:pPr>
            <w:r w:rsidRPr="00E96F23">
              <w:rPr>
                <w:rFonts w:ascii="Times New Roman" w:eastAsia="Cambria" w:hAnsi="Times New Roman"/>
                <w:color w:val="000000"/>
                <w:sz w:val="24"/>
                <w:szCs w:val="24"/>
              </w:rPr>
              <w:t>Kemampuan</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yang</w:t>
            </w:r>
            <w:r w:rsidRPr="00E96F23">
              <w:rPr>
                <w:rFonts w:ascii="Times New Roman" w:eastAsia="Cambria" w:hAnsi="Times New Roman"/>
                <w:color w:val="000000"/>
                <w:spacing w:val="-9"/>
                <w:sz w:val="24"/>
                <w:szCs w:val="24"/>
              </w:rPr>
              <w:t xml:space="preserve"> </w:t>
            </w:r>
            <w:r w:rsidRPr="00E96F23">
              <w:rPr>
                <w:rFonts w:ascii="Times New Roman" w:eastAsia="Cambria" w:hAnsi="Times New Roman"/>
                <w:color w:val="000000"/>
                <w:sz w:val="24"/>
                <w:szCs w:val="24"/>
              </w:rPr>
              <w:t>sangat</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tinggi</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untuk</w:t>
            </w:r>
            <w:r w:rsidRPr="00E96F23">
              <w:rPr>
                <w:rFonts w:ascii="Times New Roman" w:eastAsia="Cambria" w:hAnsi="Times New Roman"/>
                <w:color w:val="000000"/>
                <w:spacing w:val="-5"/>
                <w:sz w:val="24"/>
                <w:szCs w:val="24"/>
              </w:rPr>
              <w:t xml:space="preserve"> </w:t>
            </w:r>
            <w:r w:rsidRPr="00E96F23">
              <w:rPr>
                <w:rFonts w:ascii="Times New Roman" w:eastAsia="Cambria" w:hAnsi="Times New Roman"/>
                <w:color w:val="000000"/>
                <w:sz w:val="24"/>
                <w:szCs w:val="24"/>
              </w:rPr>
              <w:t>aktivitas</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atau penggunaan yang diusulkan. Sangat</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sedikit keterbatasan fisik dan mudah diatasi.</w:t>
            </w:r>
          </w:p>
          <w:p w14:paraId="6AD54AA4" w14:textId="77777777" w:rsidR="006306D6" w:rsidRPr="00E96F23" w:rsidRDefault="006306D6" w:rsidP="0050573E">
            <w:pPr>
              <w:widowControl w:val="0"/>
              <w:autoSpaceDE w:val="0"/>
              <w:autoSpaceDN w:val="0"/>
              <w:spacing w:after="0" w:line="212" w:lineRule="exact"/>
              <w:ind w:left="196" w:right="128"/>
              <w:rPr>
                <w:rFonts w:ascii="Times New Roman" w:eastAsia="Cambria" w:hAnsi="Times New Roman"/>
                <w:color w:val="000000"/>
                <w:sz w:val="24"/>
                <w:szCs w:val="24"/>
              </w:rPr>
            </w:pPr>
            <w:r w:rsidRPr="00E96F23">
              <w:rPr>
                <w:rFonts w:ascii="Times New Roman" w:eastAsia="Cambria" w:hAnsi="Times New Roman"/>
                <w:color w:val="000000"/>
                <w:sz w:val="24"/>
                <w:szCs w:val="24"/>
              </w:rPr>
              <w:t>Risiko</w:t>
            </w:r>
            <w:r w:rsidRPr="00E96F23">
              <w:rPr>
                <w:rFonts w:ascii="Times New Roman" w:eastAsia="Cambria" w:hAnsi="Times New Roman"/>
                <w:color w:val="000000"/>
                <w:spacing w:val="-7"/>
                <w:sz w:val="24"/>
                <w:szCs w:val="24"/>
              </w:rPr>
              <w:t xml:space="preserve"> </w:t>
            </w:r>
            <w:r w:rsidRPr="00E96F23">
              <w:rPr>
                <w:rFonts w:ascii="Times New Roman" w:eastAsia="Cambria" w:hAnsi="Times New Roman"/>
                <w:color w:val="000000"/>
                <w:sz w:val="24"/>
                <w:szCs w:val="24"/>
              </w:rPr>
              <w:t>degradasi</w:t>
            </w:r>
            <w:r w:rsidRPr="00E96F23">
              <w:rPr>
                <w:rFonts w:ascii="Times New Roman" w:eastAsia="Cambria" w:hAnsi="Times New Roman"/>
                <w:color w:val="000000"/>
                <w:spacing w:val="-7"/>
                <w:sz w:val="24"/>
                <w:szCs w:val="24"/>
              </w:rPr>
              <w:t xml:space="preserve"> </w:t>
            </w:r>
            <w:r w:rsidRPr="00E96F23">
              <w:rPr>
                <w:rFonts w:ascii="Times New Roman" w:eastAsia="Cambria" w:hAnsi="Times New Roman"/>
                <w:color w:val="000000"/>
                <w:sz w:val="24"/>
                <w:szCs w:val="24"/>
              </w:rPr>
              <w:t>lahan</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sangat</w:t>
            </w:r>
            <w:r w:rsidRPr="00E96F23">
              <w:rPr>
                <w:rFonts w:ascii="Times New Roman" w:eastAsia="Cambria" w:hAnsi="Times New Roman"/>
                <w:color w:val="000000"/>
                <w:spacing w:val="-8"/>
                <w:sz w:val="24"/>
                <w:szCs w:val="24"/>
              </w:rPr>
              <w:t xml:space="preserve"> </w:t>
            </w:r>
            <w:r w:rsidRPr="00E96F23">
              <w:rPr>
                <w:rFonts w:ascii="Times New Roman" w:eastAsia="Cambria" w:hAnsi="Times New Roman"/>
                <w:color w:val="000000"/>
                <w:sz w:val="24"/>
                <w:szCs w:val="24"/>
              </w:rPr>
              <w:t>rendah</w:t>
            </w:r>
            <w:r w:rsidRPr="00E96F23">
              <w:rPr>
                <w:rFonts w:ascii="Times New Roman" w:eastAsia="Cambria" w:hAnsi="Times New Roman"/>
                <w:color w:val="000000"/>
                <w:spacing w:val="-10"/>
                <w:sz w:val="24"/>
                <w:szCs w:val="24"/>
              </w:rPr>
              <w:t xml:space="preserve"> </w:t>
            </w:r>
            <w:r w:rsidRPr="00E96F23">
              <w:rPr>
                <w:rFonts w:ascii="Times New Roman" w:eastAsia="Cambria" w:hAnsi="Times New Roman"/>
                <w:color w:val="000000"/>
                <w:sz w:val="24"/>
                <w:szCs w:val="24"/>
              </w:rPr>
              <w:t>atau</w:t>
            </w:r>
            <w:r w:rsidRPr="00E96F23">
              <w:rPr>
                <w:rFonts w:ascii="Times New Roman" w:eastAsia="Cambria" w:hAnsi="Times New Roman"/>
                <w:color w:val="000000"/>
                <w:spacing w:val="40"/>
                <w:sz w:val="24"/>
                <w:szCs w:val="24"/>
              </w:rPr>
              <w:t xml:space="preserve"> </w:t>
            </w:r>
            <w:r w:rsidRPr="00E96F23">
              <w:rPr>
                <w:rFonts w:ascii="Times New Roman" w:eastAsia="Cambria" w:hAnsi="Times New Roman"/>
                <w:color w:val="000000"/>
                <w:sz w:val="24"/>
                <w:szCs w:val="24"/>
              </w:rPr>
              <w:t>dapat</w:t>
            </w:r>
            <w:r w:rsidRPr="00E96F23">
              <w:rPr>
                <w:rFonts w:ascii="Times New Roman" w:eastAsia="Cambria" w:hAnsi="Times New Roman"/>
                <w:color w:val="000000"/>
                <w:spacing w:val="-7"/>
                <w:sz w:val="24"/>
                <w:szCs w:val="24"/>
              </w:rPr>
              <w:t xml:space="preserve"> </w:t>
            </w:r>
            <w:r w:rsidRPr="00E96F23">
              <w:rPr>
                <w:rFonts w:ascii="Times New Roman" w:eastAsia="Cambria" w:hAnsi="Times New Roman"/>
                <w:color w:val="000000"/>
                <w:sz w:val="24"/>
                <w:szCs w:val="24"/>
              </w:rPr>
              <w:t>diabaikan.</w:t>
            </w:r>
          </w:p>
        </w:tc>
      </w:tr>
    </w:tbl>
    <w:p w14:paraId="174F92ED" w14:textId="421237DF" w:rsidR="006306D6" w:rsidRPr="00B5741F" w:rsidRDefault="006306D6" w:rsidP="006306D6">
      <w:pPr>
        <w:pStyle w:val="Sumber"/>
        <w:ind w:left="284" w:right="283"/>
        <w:jc w:val="left"/>
        <w:rPr>
          <w:rFonts w:asciiTheme="majorBidi" w:hAnsiTheme="majorBidi" w:cstheme="majorBidi"/>
          <w:i w:val="0"/>
          <w:iCs/>
          <w:sz w:val="24"/>
          <w:szCs w:val="24"/>
          <w:lang w:val="en-ID"/>
        </w:rPr>
      </w:pPr>
      <w:r w:rsidRPr="00B5741F">
        <w:rPr>
          <w:rFonts w:asciiTheme="majorBidi" w:hAnsiTheme="majorBidi" w:cstheme="majorBidi"/>
          <w:i w:val="0"/>
          <w:iCs/>
          <w:sz w:val="24"/>
          <w:szCs w:val="24"/>
          <w:lang w:val="en-ID"/>
        </w:rPr>
        <w:t xml:space="preserve">Sumber: </w:t>
      </w:r>
      <w:r w:rsidR="00EF0C44" w:rsidRPr="00B5741F">
        <w:rPr>
          <w:rFonts w:asciiTheme="majorBidi" w:hAnsiTheme="majorBidi" w:cstheme="majorBidi"/>
          <w:i w:val="0"/>
          <w:iCs/>
          <w:sz w:val="24"/>
          <w:szCs w:val="24"/>
          <w:lang w:val="en-ID"/>
        </w:rPr>
        <w:t>(</w:t>
      </w:r>
      <w:r w:rsidRPr="00B5741F">
        <w:rPr>
          <w:rFonts w:asciiTheme="majorBidi" w:hAnsiTheme="majorBidi" w:cstheme="majorBidi"/>
          <w:i w:val="0"/>
          <w:iCs/>
          <w:sz w:val="24"/>
          <w:szCs w:val="24"/>
          <w:lang w:val="en-ID"/>
        </w:rPr>
        <w:t>Pedoman Teknis Analisis Kemampuan dan Kesesuaian Lahan untuk Rencana Tata Ruang Wilayah, 2023</w:t>
      </w:r>
      <w:r w:rsidR="00EF0C44" w:rsidRPr="00B5741F">
        <w:rPr>
          <w:rFonts w:asciiTheme="majorBidi" w:hAnsiTheme="majorBidi" w:cstheme="majorBidi"/>
          <w:i w:val="0"/>
          <w:iCs/>
          <w:sz w:val="24"/>
          <w:szCs w:val="24"/>
          <w:lang w:val="en-ID"/>
        </w:rPr>
        <w:t>)</w:t>
      </w:r>
    </w:p>
    <w:p w14:paraId="42B7C611" w14:textId="77777777" w:rsidR="00EF0C44" w:rsidRDefault="00EF0C44" w:rsidP="006306D6">
      <w:pPr>
        <w:pStyle w:val="Sumber"/>
        <w:ind w:left="284" w:right="283"/>
        <w:jc w:val="left"/>
        <w:rPr>
          <w:lang w:val="en-ID"/>
        </w:rPr>
      </w:pPr>
    </w:p>
    <w:p w14:paraId="3F31D74B" w14:textId="24D0C82F" w:rsidR="001C2A51" w:rsidRPr="00FA6CF8" w:rsidRDefault="001C2A51" w:rsidP="001C2A51">
      <w:pPr>
        <w:numPr>
          <w:ilvl w:val="2"/>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i/>
          <w:iCs/>
          <w:color w:val="000000"/>
          <w:sz w:val="24"/>
          <w:szCs w:val="24"/>
        </w:rPr>
      </w:pPr>
      <w:r w:rsidRPr="00FA6CF8">
        <w:rPr>
          <w:rFonts w:ascii="Times New Roman" w:eastAsia="Times New Roman" w:hAnsi="Times New Roman" w:cs="Times New Roman"/>
          <w:i/>
          <w:iCs/>
          <w:color w:val="000000"/>
          <w:sz w:val="24"/>
          <w:szCs w:val="24"/>
        </w:rPr>
        <w:t>Analisis SWOT </w:t>
      </w:r>
    </w:p>
    <w:p w14:paraId="757C62B3" w14:textId="5A03D73D" w:rsidR="006306D6" w:rsidRPr="006306D6" w:rsidRDefault="006306D6" w:rsidP="006306D6">
      <w:pPr>
        <w:spacing w:after="0" w:line="240" w:lineRule="auto"/>
        <w:ind w:firstLine="567"/>
        <w:jc w:val="both"/>
        <w:rPr>
          <w:rFonts w:ascii="Times New Roman" w:eastAsia="Times New Roman" w:hAnsi="Times New Roman" w:cs="Times New Roman"/>
          <w:color w:val="000000"/>
          <w:sz w:val="24"/>
          <w:szCs w:val="24"/>
        </w:rPr>
      </w:pPr>
      <w:r w:rsidRPr="006306D6">
        <w:rPr>
          <w:rFonts w:ascii="Times New Roman" w:eastAsia="Times New Roman" w:hAnsi="Times New Roman" w:cs="Times New Roman"/>
          <w:color w:val="000000"/>
          <w:sz w:val="24"/>
          <w:szCs w:val="24"/>
        </w:rPr>
        <w:t>Analisis SWOT adalah metode perencanaan strategis yang digunakan untuk mengevaluasi kekuatan (</w:t>
      </w:r>
      <w:r w:rsidRPr="00B5741F">
        <w:rPr>
          <w:rFonts w:ascii="Times New Roman" w:eastAsia="Times New Roman" w:hAnsi="Times New Roman" w:cs="Times New Roman"/>
          <w:i/>
          <w:iCs/>
          <w:color w:val="000000"/>
          <w:sz w:val="24"/>
          <w:szCs w:val="24"/>
        </w:rPr>
        <w:t>Strengths</w:t>
      </w:r>
      <w:r w:rsidRPr="006306D6">
        <w:rPr>
          <w:rFonts w:ascii="Times New Roman" w:eastAsia="Times New Roman" w:hAnsi="Times New Roman" w:cs="Times New Roman"/>
          <w:color w:val="000000"/>
          <w:sz w:val="24"/>
          <w:szCs w:val="24"/>
        </w:rPr>
        <w:t>), kelemahan (</w:t>
      </w:r>
      <w:r w:rsidRPr="00B5741F">
        <w:rPr>
          <w:rFonts w:ascii="Times New Roman" w:eastAsia="Times New Roman" w:hAnsi="Times New Roman" w:cs="Times New Roman"/>
          <w:i/>
          <w:iCs/>
          <w:color w:val="000000"/>
          <w:sz w:val="24"/>
          <w:szCs w:val="24"/>
        </w:rPr>
        <w:t>Weaknesses</w:t>
      </w:r>
      <w:r w:rsidRPr="006306D6">
        <w:rPr>
          <w:rFonts w:ascii="Times New Roman" w:eastAsia="Times New Roman" w:hAnsi="Times New Roman" w:cs="Times New Roman"/>
          <w:color w:val="000000"/>
          <w:sz w:val="24"/>
          <w:szCs w:val="24"/>
        </w:rPr>
        <w:t>), peluang (Oppurtunities), dan ancaman (</w:t>
      </w:r>
      <w:r w:rsidRPr="00B5741F">
        <w:rPr>
          <w:rFonts w:ascii="Times New Roman" w:eastAsia="Times New Roman" w:hAnsi="Times New Roman" w:cs="Times New Roman"/>
          <w:i/>
          <w:iCs/>
          <w:color w:val="000000"/>
          <w:sz w:val="24"/>
          <w:szCs w:val="24"/>
        </w:rPr>
        <w:t>Treaths</w:t>
      </w:r>
      <w:r w:rsidRPr="006306D6">
        <w:rPr>
          <w:rFonts w:ascii="Times New Roman" w:eastAsia="Times New Roman" w:hAnsi="Times New Roman" w:cs="Times New Roman"/>
          <w:color w:val="000000"/>
          <w:sz w:val="24"/>
          <w:szCs w:val="24"/>
        </w:rPr>
        <w:t>) dalam suatu kegiatan pembangunan</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{"citationID":"zz8fCQ40","properties":{"formattedCitation":"(Monika et al., 2021; Sasoko &amp; Mahrudi, 2022)","plainCitation":"(Monika et al., 2021; Sasoko &amp; Mahrudi, 2022)","noteIndex":0},"citationItems":[{"id":252,"uris":["http://zotero.org/users/local/h5MdYbbo/items/JNP3WMXV"],"itemData":{"id":252,"type":"article-journal","abstract":"This research aimed to describe and analyze strategies to increase urban and rural land and building tax revenue at the Pontianak City Finance Office. The problem that existed in the inadequate resources of the apparatus causex the realization of land and building tax revenues in rural and urban areas to be not maximized. This research used descriptive research with qualitative approach. This research obtained information through interview, observation, and documentation techniques. This research used Safi'i (2007: 217) SWOT analysis: 1. Internal factors: 1.1 Strength, namely the existence of Standard Operating Procedure (SOP) and the existence of incentives or wages to maximize in increasing urban and rural land and building tax (PBB-P2) revenue, 1.2 Weaknesses, namely the lack of number for employees, facilities and infrastructure that must be addressed in order to maximize in increasing PBB-P2 revenue. 2. External Factors: 2.1 Opportunities, namely the growing technology and development could be a strategy in increasing PBBP2 revenue by the Pontianak City Finance Office, 2.2 The threats, namely the lack of awareness of the public in paying taxes could be a threat if it was not addressed immediately. It is suggested for this research that the online-based tax data management should be maximized, employees should be added, regular outreach should be held and the service quality should be maximized..","container-title":"PublikA Jurnal Ilmu Administrasi Negara (e-Journal)","DOI":"10.26418/publika.v10i3.2847","ISSN":"2442-546X","issue":"3","journalAbbreviation":"Publik Administrasi","language":"id","source":"DOI.org (Crossref)","title":"STRATEGI PENINGKATAN PENERIMAAN PAJAK BUMI DAN BANGUNAN PERDESAAN DAN PERKOTAAN PADA BADAN KEUANGAN DAERAH KOTA PONTIANAK","URL":"https://jurmafis.untan.ac.id/index.php/publika/article/view/2847","volume":"10","author":[{"family":"Monika","given":"Yutie"},{"family":"Pudjianto","given":"Pudjianto"},{"family":"Rasidar","given":"Rasidar"}],"accessed":{"date-parts":[["2024",9,21]]},"issued":{"date-parts":[["2021",9,30]]}}},{"id":250,"uris":["http://zotero.org/users/local/h5MdYbbo/items/JMZXS5NW"],"itemData":{"id":250,"type":"article-journal","language":"id","source":"Zotero","title":"TEKNIK ANALISIS SWOT DALAM SEBUAH PERENCANAAN KEGIATAN","volume":"22","author":[{"family":"Sasoko","given":"Deradjat Mahadi"},{"family":"Mahrudi","given":"Imam"}],"issued":{"date-parts":[["2022"]]}}}],"schema":"https://github.com/citation-style-language/schema/raw/master/csl-citation.json"} </w:instrText>
      </w:r>
      <w:r>
        <w:rPr>
          <w:rFonts w:ascii="Times New Roman" w:eastAsia="Times New Roman" w:hAnsi="Times New Roman" w:cs="Times New Roman"/>
          <w:color w:val="000000"/>
          <w:sz w:val="24"/>
          <w:szCs w:val="24"/>
        </w:rPr>
        <w:fldChar w:fldCharType="separate"/>
      </w:r>
      <w:r w:rsidRPr="006306D6">
        <w:rPr>
          <w:rFonts w:ascii="Times New Roman" w:hAnsi="Times New Roman" w:cs="Times New Roman"/>
          <w:sz w:val="24"/>
        </w:rPr>
        <w:t>(Monika et al., 2021; Sasoko &amp; Mahrudi, 2022)</w:t>
      </w:r>
      <w:r>
        <w:rPr>
          <w:rFonts w:ascii="Times New Roman" w:eastAsia="Times New Roman" w:hAnsi="Times New Roman" w:cs="Times New Roman"/>
          <w:color w:val="000000"/>
          <w:sz w:val="24"/>
          <w:szCs w:val="24"/>
        </w:rPr>
        <w:fldChar w:fldCharType="end"/>
      </w:r>
      <w:r w:rsidRPr="006306D6">
        <w:rPr>
          <w:rFonts w:ascii="Times New Roman" w:eastAsia="Times New Roman" w:hAnsi="Times New Roman" w:cs="Times New Roman"/>
          <w:color w:val="000000"/>
          <w:sz w:val="24"/>
          <w:szCs w:val="24"/>
        </w:rPr>
        <w:t xml:space="preserve">. Keempat aspek tersebut dibuat pembobotan yang didasarkan pada tingkat kepentingan denga skala 0,0 (tidak penting) sampai 1,0 (sangat penting) </w:t>
      </w:r>
      <w:r w:rsidRPr="006306D6">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{"citationID":"jiLyC7iF","properties":{"formattedCitation":"(Hernawan et al., 2020)","plainCitation":"(Hernawan et al., 2020)","noteIndex":0},"citationItems":[{"id":256,"uris":["http://zotero.org/users/local/h5MdYbbo/items/4YTA84BS"],"itemData":{"id":256,"type":"article-journal","container-title":"AdMathEdu : Jurnal Ilmiah Pendidikan Matematika, Ilmu Matematika dan Matematika Terapan","DOI":"10.12928/admathedu.v10i1.17947","ISSN":"2656-7040, 2088-687X","issue":"1","journalAbbreviation":"AdMathEdu","language":"id","page":"37","source":"DOI.org (Crossref)","title":"APLIKASI PEMBOBOTAN, RATING &amp; SKORING PADA ANALISIS SWOT MASA KONDISI COVID-19 DIPERKEBUNAN KOPI PALASARI KABUPATEN BANDUNG","volume":"10","author":[{"family":"Hernawan","given":"Yosep"},{"family":"Musafa","given":"Musafa"},{"family":"Dewi","given":"Srie Wijaya Kesuma"}],"issued":{"date-parts":[["2020",6,15]]}}}],"schema":"https://github.com/citation-style-language/schema/raw/master/csl-citation.json"} </w:instrText>
      </w:r>
      <w:r w:rsidRPr="006306D6">
        <w:rPr>
          <w:rFonts w:ascii="Times New Roman" w:eastAsia="Times New Roman" w:hAnsi="Times New Roman" w:cs="Times New Roman"/>
          <w:color w:val="000000"/>
          <w:sz w:val="24"/>
          <w:szCs w:val="24"/>
        </w:rPr>
        <w:fldChar w:fldCharType="separate"/>
      </w:r>
      <w:r w:rsidRPr="006306D6">
        <w:rPr>
          <w:rFonts w:ascii="Times New Roman" w:hAnsi="Times New Roman" w:cs="Times New Roman"/>
          <w:sz w:val="24"/>
        </w:rPr>
        <w:t>(Hernawan et al., 2020)</w:t>
      </w:r>
      <w:r w:rsidRPr="006306D6">
        <w:rPr>
          <w:rFonts w:ascii="Times New Roman" w:eastAsia="Times New Roman" w:hAnsi="Times New Roman" w:cs="Times New Roman"/>
          <w:color w:val="000000"/>
          <w:sz w:val="24"/>
          <w:szCs w:val="24"/>
        </w:rPr>
        <w:fldChar w:fldCharType="end"/>
      </w:r>
      <w:r w:rsidRPr="006306D6">
        <w:rPr>
          <w:rFonts w:ascii="Times New Roman" w:eastAsia="Times New Roman" w:hAnsi="Times New Roman" w:cs="Times New Roman"/>
          <w:color w:val="000000"/>
          <w:sz w:val="24"/>
          <w:szCs w:val="24"/>
        </w:rPr>
        <w:t>. Jumlah pembobotan ini tidak lebih lebih dari skor total yaitu, 1,00. Kemudian pemberian rating pada masing-masing aspek mulai dari skala 1 (sangat lemah) sampai 5 (sangat kuat). Untuk mendapatkan skor hasilnya yaitu dari pengalian bobot dan rating yang selanjutnya total skornya merupaan nilai dari IFAS dan EFAS.</w:t>
      </w:r>
    </w:p>
    <w:p w14:paraId="1FB81EA5" w14:textId="53947187" w:rsidR="006306D6" w:rsidRDefault="006306D6" w:rsidP="006306D6">
      <w:pPr>
        <w:spacing w:after="0" w:line="240" w:lineRule="auto"/>
        <w:ind w:firstLine="567"/>
        <w:jc w:val="both"/>
        <w:rPr>
          <w:rFonts w:ascii="Times New Roman" w:eastAsia="Times New Roman" w:hAnsi="Times New Roman" w:cs="Times New Roman"/>
          <w:color w:val="000000"/>
          <w:sz w:val="24"/>
          <w:szCs w:val="24"/>
        </w:rPr>
      </w:pPr>
      <w:r w:rsidRPr="006306D6">
        <w:rPr>
          <w:rFonts w:ascii="Times New Roman" w:eastAsia="Times New Roman" w:hAnsi="Times New Roman" w:cs="Times New Roman"/>
          <w:color w:val="000000"/>
          <w:sz w:val="24"/>
          <w:szCs w:val="24"/>
        </w:rPr>
        <w:t xml:space="preserve">Setelah total skor didapatkan, maka selanjutnya, hasil dari IFAS dan EFAS dapat dimasukkan pada diagram SWOT. Untuk mengetahui koordinat dari IFAS sebagai sumbu x penentuannya yaitu total skor kekuatan dikurangi total skor kelemahan. Sedangkan EFAS didapatkan dengan mengurangkan skor peluang dan skor ancaman </w:t>
      </w:r>
      <w:r w:rsidRPr="006306D6">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{"citationID":"VMmBufYV","properties":{"formattedCitation":"(Hernawan et al., 2020)","plainCitation":"(Hernawan et al., 2020)","noteIndex":0},"citationItems":[{"id":256,"uris":["http://zotero.org/users/local/h5MdYbbo/items/4YTA84BS"],"itemData":{"id":256,"type":"article-journal","container-title":"AdMathEdu : Jurnal Ilmiah Pendidikan Matematika, Ilmu Matematika dan Matematika Terapan","DOI":"10.12928/admathedu.v10i1.17947","ISSN":"2656-7040, 2088-687X","issue":"1","journalAbbreviation":"AdMathEdu","language":"id","page":"37","source":"DOI.org (Crossref)","title":"APLIKASI PEMBOBOTAN, RATING &amp; SKORING PADA ANALISIS SWOT MASA KONDISI COVID-19 DIPERKEBUNAN KOPI PALASARI KABUPATEN BANDUNG","volume":"10","author":[{"family":"Hernawan","given":"Yosep"},{"family":"Musafa","given":"Musafa"},{"family":"Dewi","given":"Srie Wijaya Kesuma"}],"issued":{"date-parts":[["2020",6,15]]}}}],"schema":"https://github.com/citation-style-language/schema/raw/master/csl-citation.json"} </w:instrText>
      </w:r>
      <w:r w:rsidRPr="006306D6">
        <w:rPr>
          <w:rFonts w:ascii="Times New Roman" w:eastAsia="Times New Roman" w:hAnsi="Times New Roman" w:cs="Times New Roman"/>
          <w:color w:val="000000"/>
          <w:sz w:val="24"/>
          <w:szCs w:val="24"/>
        </w:rPr>
        <w:fldChar w:fldCharType="separate"/>
      </w:r>
      <w:r w:rsidRPr="006306D6">
        <w:rPr>
          <w:rFonts w:ascii="Times New Roman" w:hAnsi="Times New Roman" w:cs="Times New Roman"/>
          <w:sz w:val="24"/>
        </w:rPr>
        <w:t>(Hernawan et al., 2020)</w:t>
      </w:r>
      <w:r w:rsidRPr="006306D6">
        <w:rPr>
          <w:rFonts w:ascii="Times New Roman" w:eastAsia="Times New Roman" w:hAnsi="Times New Roman" w:cs="Times New Roman"/>
          <w:color w:val="000000"/>
          <w:sz w:val="24"/>
          <w:szCs w:val="24"/>
        </w:rPr>
        <w:fldChar w:fldCharType="end"/>
      </w:r>
      <w:r w:rsidRPr="006306D6">
        <w:rPr>
          <w:rFonts w:ascii="Times New Roman" w:eastAsia="Times New Roman" w:hAnsi="Times New Roman" w:cs="Times New Roman"/>
          <w:color w:val="000000"/>
          <w:sz w:val="24"/>
          <w:szCs w:val="24"/>
        </w:rPr>
        <w:t xml:space="preserve">. </w:t>
      </w:r>
    </w:p>
    <w:p w14:paraId="6E1CC7D5" w14:textId="202C1DA3" w:rsidR="001C2A51" w:rsidRPr="00FA6CF8" w:rsidRDefault="001C2A51" w:rsidP="001C2A51">
      <w:pPr>
        <w:numPr>
          <w:ilvl w:val="2"/>
          <w:numId w:val="2"/>
        </w:numPr>
        <w:pBdr>
          <w:top w:val="nil"/>
          <w:left w:val="nil"/>
          <w:bottom w:val="nil"/>
          <w:right w:val="nil"/>
          <w:between w:val="nil"/>
        </w:pBdr>
        <w:spacing w:after="0" w:line="240" w:lineRule="auto"/>
        <w:ind w:left="630" w:hanging="630"/>
        <w:jc w:val="both"/>
        <w:rPr>
          <w:rFonts w:ascii="Times New Roman" w:eastAsia="Times New Roman" w:hAnsi="Times New Roman" w:cs="Times New Roman"/>
          <w:i/>
          <w:iCs/>
          <w:color w:val="000000"/>
          <w:sz w:val="24"/>
          <w:szCs w:val="24"/>
        </w:rPr>
      </w:pPr>
      <w:r w:rsidRPr="00FA6CF8">
        <w:rPr>
          <w:rFonts w:ascii="Times New Roman" w:eastAsia="Times New Roman" w:hAnsi="Times New Roman" w:cs="Times New Roman"/>
          <w:i/>
          <w:iCs/>
          <w:color w:val="000000"/>
          <w:sz w:val="24"/>
          <w:szCs w:val="24"/>
        </w:rPr>
        <w:t>Analisis QSPM </w:t>
      </w:r>
    </w:p>
    <w:p w14:paraId="3CBFDAB2" w14:textId="2735B37C" w:rsid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Metode yang digunakan untuk memecahkan masalah ditulis pada bagian ini. Metode </w:t>
      </w:r>
    </w:p>
    <w:p w14:paraId="377501D1" w14:textId="1457729C" w:rsidR="001C2A51" w:rsidRPr="001C2A51" w:rsidRDefault="001C2A51" w:rsidP="001C2A51">
      <w:pPr>
        <w:spacing w:after="0" w:line="240" w:lineRule="auto"/>
        <w:ind w:firstLine="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 xml:space="preserve">QSPM adalah alat yang memungkinkan penyusunan strategi untuk mengevaluasi alternatif strategi secara obyektif berdasarkan faktor keberhasilan kunci internal dan eksternal yang telah diidentifikasi sebelumnya </w:t>
      </w:r>
      <w:r w:rsidRPr="001C2A51">
        <w:rPr>
          <w:rFonts w:ascii="Times New Roman" w:eastAsia="Times New Roman" w:hAnsi="Times New Roman" w:cs="Times New Roman"/>
          <w:color w:val="000000"/>
          <w:sz w:val="24"/>
          <w:szCs w:val="24"/>
        </w:rPr>
        <w:fldChar w:fldCharType="begin"/>
      </w:r>
      <w:r w:rsidR="00370E28">
        <w:rPr>
          <w:rFonts w:ascii="Times New Roman" w:eastAsia="Times New Roman" w:hAnsi="Times New Roman" w:cs="Times New Roman"/>
          <w:color w:val="000000"/>
          <w:sz w:val="24"/>
          <w:szCs w:val="24"/>
        </w:rPr>
        <w:instrText xml:space="preserve"> ADDIN ZOTERO_ITEM CSL_CITATION {"citationID":"5KpxPjov","properties":{"formattedCitation":"(Fahira, 2021; Qanita, 2020)","plainCitation":"(Fahira, 2021; Qanita, 2020)","noteIndex":0},"citationItems":[{"id":500,"uris":["http://zotero.org/users/local/h5MdYbbo/items/LGQPAG63"],"itemData":{"id":500,"type":"article-journal","abstract":"Usaha Dagang Meubel Nur Sera jati is business engaged in the production of industrial furniture such as cabinets, chairs and tables. Problem faced Usaha Dagang Meubel Nur Sera Jati is the declining sales rate from 2019 to 2020 caused by internal and external factors of the company. The purpose of this study was to determine the marketing strategy used at Usaha Dagang Meubel Nur Sera Jati and how is the marketing strategy using the Quantitative Strategic Planning Matrix (QSPM) method to increase sales on Usaha Dagang Meubel Nur Sera Jati. Based on matrix IFE analysis gained the total score that was owned by UD. Meubel Nur Sera Jati of 22,5, while the matrix EFE analysis of 18,37. The result matriks IE UD. Meubel Nur Sera Jati are in quadrant V with an IFE matrix of 22,5 and EFE matrix of 18,37 which means that the company can overcome it by means of maintaining and maintaining strategies, namely product market development and market penetration. SWOT matrix analysis resulted in 9 strategies that can be selected by UD. Meubel Nur Sera Jati. And based on the QSPM matrix the most proposed alternative strategy is to maintain product quality with TAS score of 11,25.","language":"id","source":"Zotero","title":"PENGGUNAAN METODE QUANTITATIVE STRATEGIC PLANNING MATRIX (QSPM) DALAM MENGANALISIS STRATEGI PEMASARAN UNTUK MENINGKATKAN PENJUALAN PADA USAHA DAGANG MEUBEL NUR SERA JATI DI KOTA BAUBAU","volume":"3","author":[{"family":"Fahira","given":"Nurul"}],"issued":{"date-parts":[["2021"]]}}},{"id":153,"uris":["http://zotero.org/users/local/h5MdYbbo/items/ITRC6UM4"],"itemData":{"id":153,"type":"article-journal","abstract":"This study aims to analyze the strategies applied in D'Gruz Caffe's business as well as formulating new strategies by taking into account internal and external factors and determining alternative strategies that should be prioritized. The research method used is descriptive qualitative analysis techniques using IFAS-EFAS matrix, IE matrix, SWOT matrix, and QSPM matrix. The results showed that D'Gruz Caffe is in a hold and spell position so that the strategy that should be done is market penetration and product development. The result of the SWOT analysis recommends that companies must carry out a Strength-Oppotunity (SO) strategy that includes three alternative strategies which are then sorted by the QSPM matrix to obtain priority strategies. The results of the QSPM matrix rank three alternative strategies: a strategy to maximize strategic location to attract potential market shares with the highest TAS score of 4.21, a strategy to improve and maintain product quality to maintain customer connections with a TAS score of 3.92 and a strategy to provide discounts and services which is good for maintaining customer loyalty with a TAS score of 3.26. These three strategies become management strategy suggestions that can be done by the company. But the strategy recommendations that should be prioritized by companies are to maximize strategic locations to attract potential market share.","container-title":"Komitmen: Jurnal Ilmiah Manajemen","DOI":"10.15575/jim.v1i2.10309","ISSN":"2723-1526","issue":"2","journalAbbreviation":"Jurnal Ilmiah Manajemen","language":"id","license":"https://creativecommons.org/licenses/by-nc-sa/4.0","page":"11-24","source":"DOI.org (Crossref)","title":"ANALISIS STRATEGI DENGAN METODE SWOT DAN QSPM (QUANTITATIVE STRATEGIC PLANNING MATRIX): STUDI KASUS PADA D’GRUZ CAFFE DI KECAMATAN BLUTO SUMENEP","title-short":"ANALISIS STRATEGI DENGAN METODE SWOT DAN QSPM (QUANTITATIVE STRATEGIC PLANNING MATRIX)","volume":"1","author":[{"family":"Qanita","given":"Ariza"}],"issued":{"date-parts":[["2020",10,3]]}}}],"schema":"https://github.com/citation-style-language/schema/raw/master/csl-citation.json"} </w:instrText>
      </w:r>
      <w:r w:rsidRPr="001C2A51">
        <w:rPr>
          <w:rFonts w:ascii="Times New Roman" w:eastAsia="Times New Roman" w:hAnsi="Times New Roman" w:cs="Times New Roman"/>
          <w:color w:val="000000"/>
          <w:sz w:val="24"/>
          <w:szCs w:val="24"/>
        </w:rPr>
        <w:fldChar w:fldCharType="separate"/>
      </w:r>
      <w:r w:rsidRPr="001C2A51">
        <w:rPr>
          <w:rFonts w:ascii="Times New Roman" w:eastAsia="Times New Roman" w:hAnsi="Times New Roman" w:cs="Times New Roman"/>
          <w:color w:val="000000"/>
          <w:sz w:val="24"/>
          <w:szCs w:val="24"/>
        </w:rPr>
        <w:t>(Fahira, 2021; Qanita, 2020)</w:t>
      </w:r>
      <w:r w:rsidRPr="001C2A51">
        <w:rPr>
          <w:rFonts w:ascii="Times New Roman" w:eastAsia="Times New Roman" w:hAnsi="Times New Roman" w:cs="Times New Roman"/>
          <w:color w:val="000000"/>
          <w:sz w:val="24"/>
          <w:szCs w:val="24"/>
        </w:rPr>
        <w:fldChar w:fldCharType="end"/>
      </w:r>
      <w:r w:rsidRPr="001C2A51">
        <w:rPr>
          <w:rFonts w:ascii="Times New Roman" w:eastAsia="Times New Roman" w:hAnsi="Times New Roman" w:cs="Times New Roman"/>
          <w:color w:val="000000"/>
          <w:sz w:val="24"/>
          <w:szCs w:val="24"/>
        </w:rPr>
        <w:t>. Secara konsep, QSPM menentukan daya tarik dari berbagai strategi berdasarkan seberapa jauh faktor keberhasilan kunci internal dan eksternal dimanfaatkan atau diperbaiki. Daya tarik relatif masing-masing strategi dalam satu set alternatif dihitung dengan menentukan pengaruh kumulatif dari masing-masing faktor keberhasilan eksternal an internal. Jumlah set alternatif strategi yang dimasukkan dalam QSPM bisa berapa saja. jumlah strategi dalam satu set juga bia berapa saja. tetapi hanya strategi dalam set yang sama dapat dievaluasi satu sama lain (David. 2006). Adapun tahap-tahap analisis QSPM adalah sebagi berikut:</w:t>
      </w:r>
    </w:p>
    <w:p w14:paraId="1ED38997" w14:textId="77777777" w:rsidR="001C2A51" w:rsidRPr="001C2A51" w:rsidRDefault="001C2A51" w:rsidP="001C2A51">
      <w:pPr>
        <w:pStyle w:val="ListParagraph"/>
        <w:numPr>
          <w:ilvl w:val="0"/>
          <w:numId w:val="5"/>
        </w:numPr>
        <w:spacing w:after="0" w:line="240" w:lineRule="auto"/>
        <w:ind w:left="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Membuat daftar eksternal dan internal (SWOT).</w:t>
      </w:r>
    </w:p>
    <w:p w14:paraId="34523774" w14:textId="77777777" w:rsidR="001C2A51" w:rsidRPr="001C2A51" w:rsidRDefault="001C2A51" w:rsidP="001C2A51">
      <w:pPr>
        <w:pStyle w:val="ListParagraph"/>
        <w:numPr>
          <w:ilvl w:val="0"/>
          <w:numId w:val="5"/>
        </w:numPr>
        <w:spacing w:after="0" w:line="240" w:lineRule="auto"/>
        <w:ind w:left="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lastRenderedPageBreak/>
        <w:t xml:space="preserve">Berikan bobot untuk masing-masing faktor internal dan eksternal. </w:t>
      </w:r>
    </w:p>
    <w:p w14:paraId="51262F90" w14:textId="77777777" w:rsidR="001C2A51" w:rsidRPr="001C2A51" w:rsidRDefault="001C2A51" w:rsidP="001C2A51">
      <w:pPr>
        <w:pStyle w:val="ListParagraph"/>
        <w:numPr>
          <w:ilvl w:val="0"/>
          <w:numId w:val="5"/>
        </w:numPr>
        <w:spacing w:after="0" w:line="240" w:lineRule="auto"/>
        <w:ind w:left="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 xml:space="preserve">Evaluasi matriks SWOT dan identifikasi alternatif strategi yang harus dipertimbangkan untuk diimplementasikan. </w:t>
      </w:r>
    </w:p>
    <w:p w14:paraId="40FB79A9" w14:textId="77777777" w:rsidR="001C2A51" w:rsidRPr="001C2A51" w:rsidRDefault="001C2A51" w:rsidP="001C2A51">
      <w:pPr>
        <w:pStyle w:val="ListParagraph"/>
        <w:numPr>
          <w:ilvl w:val="0"/>
          <w:numId w:val="5"/>
        </w:numPr>
        <w:spacing w:after="0" w:line="240" w:lineRule="auto"/>
        <w:ind w:left="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Catat strategi-strategi dan kelompokan dalam set yang independen jika memungkinkan.</w:t>
      </w:r>
    </w:p>
    <w:p w14:paraId="0A7713C7" w14:textId="77777777" w:rsidR="001C2A51" w:rsidRPr="001C2A51" w:rsidRDefault="001C2A51" w:rsidP="001C2A51">
      <w:pPr>
        <w:pStyle w:val="ListParagraph"/>
        <w:numPr>
          <w:ilvl w:val="0"/>
          <w:numId w:val="5"/>
        </w:numPr>
        <w:spacing w:after="0" w:line="240" w:lineRule="auto"/>
        <w:ind w:left="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Tentukan nilai daya tarik (Attractivenesses Scores-AS).</w:t>
      </w:r>
    </w:p>
    <w:p w14:paraId="153E626E" w14:textId="77777777" w:rsidR="001C2A51" w:rsidRPr="001C2A51" w:rsidRDefault="001C2A51" w:rsidP="001C2A51">
      <w:pPr>
        <w:pStyle w:val="ListParagraph"/>
        <w:numPr>
          <w:ilvl w:val="0"/>
          <w:numId w:val="5"/>
        </w:numPr>
        <w:spacing w:after="0" w:line="240" w:lineRule="auto"/>
        <w:ind w:left="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Hitung total nilai daya Tarik.</w:t>
      </w:r>
    </w:p>
    <w:p w14:paraId="1552E517" w14:textId="77777777" w:rsidR="001C2A51" w:rsidRPr="001C2A51" w:rsidRDefault="001C2A51" w:rsidP="001C2A51">
      <w:pPr>
        <w:pStyle w:val="ListParagraph"/>
        <w:numPr>
          <w:ilvl w:val="0"/>
          <w:numId w:val="5"/>
        </w:numPr>
        <w:spacing w:after="0" w:line="240" w:lineRule="auto"/>
        <w:ind w:left="567"/>
        <w:jc w:val="both"/>
        <w:rPr>
          <w:rFonts w:ascii="Times New Roman" w:eastAsia="Times New Roman" w:hAnsi="Times New Roman" w:cs="Times New Roman"/>
          <w:color w:val="000000"/>
          <w:sz w:val="24"/>
          <w:szCs w:val="24"/>
        </w:rPr>
      </w:pPr>
      <w:r w:rsidRPr="001C2A51">
        <w:rPr>
          <w:rFonts w:ascii="Times New Roman" w:eastAsia="Times New Roman" w:hAnsi="Times New Roman" w:cs="Times New Roman"/>
          <w:color w:val="000000"/>
          <w:sz w:val="24"/>
          <w:szCs w:val="24"/>
        </w:rPr>
        <w:t>Hitung penjumlahan total nilai daya Tarik</w:t>
      </w:r>
    </w:p>
    <w:p w14:paraId="3CBFDE88" w14:textId="77777777" w:rsidR="00A554FB" w:rsidRDefault="00A554FB">
      <w:pPr>
        <w:spacing w:after="0" w:line="240" w:lineRule="auto"/>
        <w:jc w:val="both"/>
        <w:rPr>
          <w:rFonts w:ascii="Times New Roman" w:eastAsia="Times New Roman" w:hAnsi="Times New Roman" w:cs="Times New Roman"/>
          <w:color w:val="000000"/>
          <w:sz w:val="24"/>
          <w:szCs w:val="24"/>
        </w:rPr>
      </w:pPr>
    </w:p>
    <w:p w14:paraId="27C8D901" w14:textId="1FFA2AC5" w:rsidR="00A554FB" w:rsidRDefault="00714D2B">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color w:val="000000"/>
          <w:sz w:val="24"/>
          <w:szCs w:val="24"/>
        </w:rPr>
      </w:pPr>
      <w:r>
        <w:rPr>
          <w:rFonts w:ascii="Times New Roman" w:eastAsia="Times New Roman" w:hAnsi="Times New Roman" w:cs="Times New Roman"/>
          <w:b/>
          <w:smallCaps/>
          <w:color w:val="000000"/>
          <w:sz w:val="24"/>
          <w:szCs w:val="24"/>
        </w:rPr>
        <w:t>HASIL DAN PEMBAHASAN </w:t>
      </w:r>
      <w:r>
        <w:rPr>
          <w:rFonts w:ascii="Times New Roman" w:eastAsia="Times New Roman" w:hAnsi="Times New Roman" w:cs="Times New Roman"/>
          <w:color w:val="000000"/>
          <w:sz w:val="24"/>
          <w:szCs w:val="24"/>
        </w:rPr>
        <w:t> </w:t>
      </w:r>
    </w:p>
    <w:p w14:paraId="5F39CDC8" w14:textId="0618693F" w:rsidR="00A554FB" w:rsidRDefault="00724E5B">
      <w:pPr>
        <w:numPr>
          <w:ilvl w:val="1"/>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Penentuan Delineasi Perkotaan Banyuwangi  </w:t>
      </w:r>
    </w:p>
    <w:p w14:paraId="3437AAE3" w14:textId="62355B82" w:rsidR="001D0E6E" w:rsidRPr="001D0E6E" w:rsidRDefault="001D0E6E" w:rsidP="001D0E6E">
      <w:pPr>
        <w:spacing w:after="0" w:line="240" w:lineRule="auto"/>
        <w:ind w:firstLine="450"/>
        <w:jc w:val="both"/>
        <w:rPr>
          <w:rFonts w:ascii="Times New Roman" w:eastAsia="Times New Roman" w:hAnsi="Times New Roman" w:cs="Times New Roman"/>
          <w:color w:val="000000"/>
          <w:sz w:val="24"/>
          <w:szCs w:val="24"/>
        </w:rPr>
      </w:pPr>
      <w:r w:rsidRPr="001D0E6E">
        <w:rPr>
          <w:rFonts w:ascii="Times New Roman" w:eastAsia="Times New Roman" w:hAnsi="Times New Roman" w:cs="Times New Roman"/>
          <w:color w:val="000000"/>
          <w:sz w:val="24"/>
          <w:szCs w:val="24"/>
        </w:rPr>
        <w:t>Penentuan delineasi perkotaan Banyuwangi dilihat dari beberapa analisis yaitu analisis skalogram, N</w:t>
      </w:r>
      <w:r>
        <w:rPr>
          <w:rFonts w:ascii="Times New Roman" w:eastAsia="Times New Roman" w:hAnsi="Times New Roman" w:cs="Times New Roman"/>
          <w:color w:val="000000"/>
          <w:sz w:val="24"/>
          <w:szCs w:val="24"/>
        </w:rPr>
        <w:t>NA</w:t>
      </w:r>
      <w:r w:rsidRPr="001D0E6E">
        <w:rPr>
          <w:rFonts w:ascii="Times New Roman" w:eastAsia="Times New Roman" w:hAnsi="Times New Roman" w:cs="Times New Roman"/>
          <w:color w:val="000000"/>
          <w:sz w:val="24"/>
          <w:szCs w:val="24"/>
        </w:rPr>
        <w:t xml:space="preserve">, Indeks Sentralitas dan </w:t>
      </w:r>
      <w:r w:rsidRPr="001D0E6E">
        <w:rPr>
          <w:rFonts w:ascii="Times New Roman" w:eastAsia="Times New Roman" w:hAnsi="Times New Roman" w:cs="Times New Roman"/>
          <w:i/>
          <w:iCs/>
          <w:color w:val="000000"/>
          <w:sz w:val="24"/>
          <w:szCs w:val="24"/>
        </w:rPr>
        <w:t>Kernel Density</w:t>
      </w:r>
      <w:r w:rsidRPr="001D0E6E">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Analisis skalogram menunjukkan bahwa hierarki tertinggi berada di Kelurahan Tukangkayu dan Kelurahan Singonegaraan. NNA menunjukkan </w:t>
      </w:r>
      <w:r w:rsidRPr="001D0E6E">
        <w:rPr>
          <w:rFonts w:ascii="Times New Roman" w:eastAsia="Times New Roman" w:hAnsi="Times New Roman" w:cs="Times New Roman"/>
          <w:color w:val="000000"/>
          <w:sz w:val="24"/>
          <w:szCs w:val="24"/>
        </w:rPr>
        <w:t>Kawasan permukiman di Kecamatan Banyuwangi berkembang mengikuti jaringan jalan, sehingga terlihat membentuk kelompok-kelompok</w:t>
      </w:r>
      <w:r>
        <w:rPr>
          <w:rFonts w:ascii="Times New Roman" w:eastAsia="Times New Roman" w:hAnsi="Times New Roman" w:cs="Times New Roman"/>
          <w:color w:val="000000"/>
          <w:sz w:val="24"/>
          <w:szCs w:val="24"/>
        </w:rPr>
        <w:t xml:space="preserve">.Indeks sentralitas menunjukkan bahwa </w:t>
      </w:r>
      <w:r w:rsidRPr="001D0E6E">
        <w:rPr>
          <w:rFonts w:ascii="Times New Roman" w:eastAsia="Times New Roman" w:hAnsi="Times New Roman" w:cs="Times New Roman"/>
          <w:color w:val="000000"/>
          <w:sz w:val="24"/>
          <w:szCs w:val="24"/>
        </w:rPr>
        <w:t>Orde satu akan menjadi pusat pelayanan yang nilai indeks paling tinggi yaitu Kelurahan Penganjuran dan Kelurahan Karangrejo. sebaran titik fasilitas di Kecamatan Banyuwangi terkonsentrasi di sepanjang jalan utama yang melewati beberapa kelurahan, termasuk Kelurahan Temenggungan, Kelurahan Kampungmelayu, dan Kelurahan Karangrejo. Konsentrasi ini menunjukkan bahwa fasilitas seperti pendidikan dan perdagangan lebih banyak tersedia di area yang memiliki akses transportasi yang baik dan dekat dengan pusat aktivitas masyarakat</w:t>
      </w:r>
    </w:p>
    <w:p w14:paraId="0435010F" w14:textId="324AF31C" w:rsidR="006306D6" w:rsidRDefault="006306D6" w:rsidP="006306D6">
      <w:pPr>
        <w:jc w:val="center"/>
        <w:rPr>
          <w:color w:val="000000"/>
        </w:rPr>
      </w:pPr>
      <w:r>
        <w:rPr>
          <w:noProof/>
          <w:color w:val="000000"/>
          <w:lang w:val="en-US" w:eastAsia="en-US"/>
        </w:rPr>
        <w:drawing>
          <wp:inline distT="0" distB="0" distL="0" distR="0" wp14:anchorId="0A87C362" wp14:editId="6DACC68C">
            <wp:extent cx="3254010" cy="4210050"/>
            <wp:effectExtent l="0" t="0" r="3810" b="0"/>
            <wp:docPr id="37357815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63233" cy="4221982"/>
                    </a:xfrm>
                    <a:prstGeom prst="rect">
                      <a:avLst/>
                    </a:prstGeom>
                    <a:noFill/>
                  </pic:spPr>
                </pic:pic>
              </a:graphicData>
            </a:graphic>
          </wp:inline>
        </w:drawing>
      </w:r>
    </w:p>
    <w:p w14:paraId="007649EF" w14:textId="602F5D14" w:rsidR="006306D6" w:rsidRPr="00B5741F" w:rsidRDefault="006306D6" w:rsidP="006306D6">
      <w:pPr>
        <w:pStyle w:val="Sumber"/>
        <w:rPr>
          <w:sz w:val="24"/>
          <w:szCs w:val="24"/>
          <w:lang w:val="en-ID"/>
        </w:rPr>
      </w:pPr>
      <w:r w:rsidRPr="008028EC">
        <w:rPr>
          <w:sz w:val="24"/>
          <w:szCs w:val="24"/>
          <w:lang w:val="en-ID"/>
        </w:rPr>
        <w:t>Sumber:</w:t>
      </w:r>
      <w:r w:rsidRPr="00E9312B">
        <w:rPr>
          <w:i w:val="0"/>
          <w:iCs/>
          <w:sz w:val="24"/>
          <w:szCs w:val="24"/>
          <w:lang w:val="en-ID"/>
        </w:rPr>
        <w:t xml:space="preserve"> </w:t>
      </w:r>
      <w:r w:rsidR="00B5741F" w:rsidRPr="00E9312B">
        <w:rPr>
          <w:i w:val="0"/>
          <w:iCs/>
          <w:sz w:val="24"/>
          <w:szCs w:val="24"/>
          <w:lang w:val="en-ID"/>
        </w:rPr>
        <w:t>(</w:t>
      </w:r>
      <w:r w:rsidR="00B5741F" w:rsidRPr="00B5741F">
        <w:rPr>
          <w:i w:val="0"/>
          <w:iCs/>
          <w:sz w:val="24"/>
          <w:szCs w:val="24"/>
          <w:lang w:val="en-ID"/>
        </w:rPr>
        <w:t>Setiawati dan Hamzah</w:t>
      </w:r>
      <w:r w:rsidRPr="00B5741F">
        <w:rPr>
          <w:i w:val="0"/>
          <w:iCs/>
          <w:sz w:val="24"/>
          <w:szCs w:val="24"/>
          <w:lang w:val="en-ID"/>
        </w:rPr>
        <w:t>,</w:t>
      </w:r>
      <w:r w:rsidR="00B5741F" w:rsidRPr="00B5741F">
        <w:rPr>
          <w:i w:val="0"/>
          <w:iCs/>
          <w:sz w:val="24"/>
          <w:szCs w:val="24"/>
          <w:lang w:val="en-ID"/>
        </w:rPr>
        <w:t xml:space="preserve"> </w:t>
      </w:r>
      <w:r w:rsidRPr="00B5741F">
        <w:rPr>
          <w:i w:val="0"/>
          <w:iCs/>
          <w:sz w:val="24"/>
          <w:szCs w:val="24"/>
          <w:lang w:val="en-ID"/>
        </w:rPr>
        <w:t>202</w:t>
      </w:r>
      <w:r w:rsidR="00E96F23" w:rsidRPr="00B5741F">
        <w:rPr>
          <w:i w:val="0"/>
          <w:iCs/>
          <w:sz w:val="24"/>
          <w:szCs w:val="24"/>
          <w:lang w:val="en-ID"/>
        </w:rPr>
        <w:t>5</w:t>
      </w:r>
      <w:r w:rsidR="00B5741F" w:rsidRPr="00B5741F">
        <w:rPr>
          <w:i w:val="0"/>
          <w:iCs/>
          <w:sz w:val="24"/>
          <w:szCs w:val="24"/>
          <w:lang w:val="en-ID"/>
        </w:rPr>
        <w:t>)</w:t>
      </w:r>
    </w:p>
    <w:p w14:paraId="588D2FB4" w14:textId="146E7C8C" w:rsidR="006306D6" w:rsidRDefault="00E96F23" w:rsidP="00E96F23">
      <w:pPr>
        <w:pStyle w:val="Caption"/>
        <w:rPr>
          <w:color w:val="000000"/>
          <w:lang w:val="en-ID"/>
        </w:rPr>
      </w:pPr>
      <w:bookmarkStart w:id="0" w:name="_Toc187434586"/>
      <w:r>
        <w:lastRenderedPageBreak/>
        <w:t xml:space="preserve">Gambar </w:t>
      </w:r>
      <w:r>
        <w:fldChar w:fldCharType="begin"/>
      </w:r>
      <w:r>
        <w:instrText xml:space="preserve"> SEQ Gambar \* ARABIC </w:instrText>
      </w:r>
      <w:r>
        <w:fldChar w:fldCharType="separate"/>
      </w:r>
      <w:r w:rsidR="00D05338">
        <w:rPr>
          <w:noProof/>
        </w:rPr>
        <w:t>1</w:t>
      </w:r>
      <w:r>
        <w:fldChar w:fldCharType="end"/>
      </w:r>
      <w:r>
        <w:t xml:space="preserve">. </w:t>
      </w:r>
      <w:r w:rsidR="006306D6" w:rsidRPr="00E96F23">
        <w:rPr>
          <w:b w:val="0"/>
          <w:bCs w:val="0"/>
          <w:i/>
          <w:iCs/>
          <w:color w:val="000000"/>
          <w:lang w:val="en-ID"/>
        </w:rPr>
        <w:t>Overlay</w:t>
      </w:r>
      <w:r w:rsidR="006306D6" w:rsidRPr="00E96F23">
        <w:rPr>
          <w:b w:val="0"/>
          <w:bCs w:val="0"/>
          <w:color w:val="000000"/>
          <w:lang w:val="en-ID"/>
        </w:rPr>
        <w:t xml:space="preserve"> Beberapa Analisis</w:t>
      </w:r>
      <w:bookmarkEnd w:id="0"/>
    </w:p>
    <w:p w14:paraId="424FCD67" w14:textId="3B6BEE79" w:rsidR="006306D6" w:rsidRDefault="006306D6" w:rsidP="006306D6">
      <w:pPr>
        <w:spacing w:after="0" w:line="240" w:lineRule="auto"/>
        <w:ind w:firstLine="450"/>
        <w:jc w:val="both"/>
        <w:rPr>
          <w:rFonts w:ascii="Times New Roman" w:eastAsia="Times New Roman" w:hAnsi="Times New Roman" w:cs="Times New Roman"/>
          <w:color w:val="000000"/>
          <w:sz w:val="24"/>
          <w:szCs w:val="24"/>
        </w:rPr>
      </w:pPr>
      <w:r w:rsidRPr="006306D6">
        <w:rPr>
          <w:rFonts w:ascii="Times New Roman" w:eastAsia="Times New Roman" w:hAnsi="Times New Roman" w:cs="Times New Roman"/>
          <w:color w:val="000000"/>
          <w:sz w:val="24"/>
          <w:szCs w:val="24"/>
        </w:rPr>
        <w:t>Ke empat analisis diatas digunakan sebagai dasar pertimbangan penentuan delineasi perkotaan Kecamatan Banyuwangi sehingga didapatkan bahwa kawasan permukiman perkotaan tersebar di 16 kelurahan dengan luasan mencapai 997,01 Hektar. Kelurahan tersebut diantaranya yaitu Kelurahan Kampungmandar, Kelurahan Kampungmelayu, Kelurahan Karangrejo, Kelurahan Kebalenan, Kelurahan Kepatihan, Kelurahan Kertosari, Kelurahan Lateng, Kelurahan Panganjuran, Kelurahan Pengantingan, Kelurahan Singonegaraan, Kelurahan Singotrunan, Kelurahan Sobo, Kelurahan Tamanbaru, Kelurahan Temenggunan, dan Kelurahan Tukangkayu.</w:t>
      </w:r>
    </w:p>
    <w:p w14:paraId="61B10EA0" w14:textId="77777777" w:rsidR="006306D6" w:rsidRDefault="006306D6" w:rsidP="006306D6">
      <w:pPr>
        <w:spacing w:after="0" w:line="240" w:lineRule="auto"/>
        <w:ind w:firstLine="450"/>
        <w:jc w:val="both"/>
        <w:rPr>
          <w:rFonts w:ascii="Times New Roman" w:eastAsia="Times New Roman" w:hAnsi="Times New Roman" w:cs="Times New Roman"/>
          <w:color w:val="000000"/>
          <w:sz w:val="24"/>
          <w:szCs w:val="24"/>
        </w:rPr>
      </w:pPr>
    </w:p>
    <w:p w14:paraId="1CD77C17" w14:textId="379D652C" w:rsidR="006306D6" w:rsidRDefault="006306D6" w:rsidP="009074F3">
      <w:pPr>
        <w:spacing w:after="0"/>
        <w:jc w:val="center"/>
        <w:rPr>
          <w:color w:val="000000"/>
        </w:rPr>
      </w:pPr>
      <w:bookmarkStart w:id="1" w:name="_GoBack"/>
      <w:r>
        <w:rPr>
          <w:noProof/>
          <w:color w:val="000000"/>
          <w:lang w:val="en-US" w:eastAsia="en-US"/>
        </w:rPr>
        <w:drawing>
          <wp:inline distT="0" distB="0" distL="0" distR="0" wp14:anchorId="473379E1" wp14:editId="2C3F1AE2">
            <wp:extent cx="4676775" cy="3295650"/>
            <wp:effectExtent l="0" t="0" r="9525" b="0"/>
            <wp:docPr id="6059289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676775" cy="3295650"/>
                    </a:xfrm>
                    <a:prstGeom prst="rect">
                      <a:avLst/>
                    </a:prstGeom>
                    <a:noFill/>
                    <a:ln>
                      <a:noFill/>
                    </a:ln>
                  </pic:spPr>
                </pic:pic>
              </a:graphicData>
            </a:graphic>
          </wp:inline>
        </w:drawing>
      </w:r>
      <w:bookmarkEnd w:id="1"/>
    </w:p>
    <w:p w14:paraId="65F9A2DF" w14:textId="25B64BD4" w:rsidR="00497680" w:rsidRPr="006933D7" w:rsidRDefault="006306D6" w:rsidP="00497680">
      <w:pPr>
        <w:pStyle w:val="Sumber"/>
        <w:rPr>
          <w:sz w:val="24"/>
          <w:szCs w:val="24"/>
          <w:lang w:val="en-ID"/>
        </w:rPr>
      </w:pPr>
      <w:bookmarkStart w:id="2" w:name="_Toc187434587"/>
      <w:r w:rsidRPr="006933D7">
        <w:rPr>
          <w:sz w:val="24"/>
          <w:szCs w:val="24"/>
          <w:lang w:val="en-ID"/>
        </w:rPr>
        <w:t xml:space="preserve">Gambar </w:t>
      </w:r>
      <w:r w:rsidR="008626BD" w:rsidRPr="006933D7">
        <w:rPr>
          <w:sz w:val="24"/>
          <w:szCs w:val="24"/>
          <w:lang w:val="en-ID"/>
        </w:rPr>
        <w:fldChar w:fldCharType="begin"/>
      </w:r>
      <w:r w:rsidR="008626BD" w:rsidRPr="006933D7">
        <w:rPr>
          <w:sz w:val="24"/>
          <w:szCs w:val="24"/>
          <w:lang w:val="en-ID"/>
        </w:rPr>
        <w:instrText xml:space="preserve"> SEQ Gambar \* ARABIC </w:instrText>
      </w:r>
      <w:r w:rsidR="008626BD" w:rsidRPr="006933D7">
        <w:rPr>
          <w:sz w:val="24"/>
          <w:szCs w:val="24"/>
          <w:lang w:val="en-ID"/>
        </w:rPr>
        <w:fldChar w:fldCharType="separate"/>
      </w:r>
      <w:r w:rsidR="00D05338">
        <w:rPr>
          <w:noProof/>
          <w:sz w:val="24"/>
          <w:szCs w:val="24"/>
          <w:lang w:val="en-ID"/>
        </w:rPr>
        <w:t>2</w:t>
      </w:r>
      <w:r w:rsidR="008626BD" w:rsidRPr="006933D7">
        <w:rPr>
          <w:sz w:val="24"/>
          <w:szCs w:val="24"/>
          <w:lang w:val="en-ID"/>
        </w:rPr>
        <w:fldChar w:fldCharType="end"/>
      </w:r>
      <w:r w:rsidR="00E96F23" w:rsidRPr="006933D7">
        <w:rPr>
          <w:sz w:val="24"/>
          <w:szCs w:val="24"/>
          <w:lang w:val="en-ID"/>
        </w:rPr>
        <w:t>.</w:t>
      </w:r>
      <w:r w:rsidRPr="006933D7">
        <w:rPr>
          <w:sz w:val="24"/>
          <w:szCs w:val="24"/>
          <w:lang w:val="en-ID"/>
        </w:rPr>
        <w:t xml:space="preserve"> Peta Kawasan Permukiman Perkotaan Banyuwangi</w:t>
      </w:r>
      <w:bookmarkEnd w:id="2"/>
      <w:r w:rsidR="00497680">
        <w:rPr>
          <w:b/>
          <w:bCs/>
          <w:sz w:val="24"/>
          <w:szCs w:val="24"/>
          <w:lang w:val="en-ID"/>
        </w:rPr>
        <w:t xml:space="preserve"> </w:t>
      </w:r>
      <w:r w:rsidR="00497680" w:rsidRPr="00E9312B">
        <w:rPr>
          <w:i w:val="0"/>
          <w:iCs/>
          <w:sz w:val="24"/>
          <w:szCs w:val="24"/>
          <w:lang w:val="en-ID"/>
        </w:rPr>
        <w:t>(</w:t>
      </w:r>
      <w:r w:rsidR="00497680" w:rsidRPr="00B5741F">
        <w:rPr>
          <w:i w:val="0"/>
          <w:iCs/>
          <w:sz w:val="24"/>
          <w:szCs w:val="24"/>
          <w:lang w:val="en-ID"/>
        </w:rPr>
        <w:t>Setiawati dan Hamzah, 2025)</w:t>
      </w:r>
    </w:p>
    <w:p w14:paraId="50A73855" w14:textId="35E9D0BD" w:rsidR="00724E5B" w:rsidRPr="006933D7" w:rsidRDefault="00724E5B" w:rsidP="00497680">
      <w:pPr>
        <w:pStyle w:val="Caption"/>
        <w:jc w:val="left"/>
        <w:rPr>
          <w:color w:val="000000"/>
          <w:sz w:val="24"/>
          <w:szCs w:val="24"/>
          <w:lang w:val="en-ID"/>
        </w:rPr>
      </w:pPr>
    </w:p>
    <w:p w14:paraId="380F6AAF" w14:textId="129BF0AC" w:rsidR="00CF2066" w:rsidRDefault="00157292" w:rsidP="001D0E6E">
      <w:pPr>
        <w:numPr>
          <w:ilvl w:val="1"/>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Analisis Kemampuan Lahan</w:t>
      </w:r>
    </w:p>
    <w:p w14:paraId="5D964E65" w14:textId="77777777" w:rsidR="00C717C3" w:rsidRDefault="00157292" w:rsidP="00157292">
      <w:pPr>
        <w:spacing w:after="0" w:line="240" w:lineRule="auto"/>
        <w:ind w:firstLine="567"/>
        <w:jc w:val="both"/>
        <w:rPr>
          <w:rFonts w:ascii="Times New Roman" w:eastAsia="Times New Roman" w:hAnsi="Times New Roman" w:cs="Times New Roman"/>
          <w:color w:val="000000"/>
          <w:sz w:val="24"/>
          <w:szCs w:val="24"/>
        </w:rPr>
      </w:pPr>
      <w:r w:rsidRPr="00157292">
        <w:rPr>
          <w:rFonts w:ascii="Times New Roman" w:eastAsia="Times New Roman" w:hAnsi="Times New Roman" w:cs="Times New Roman"/>
          <w:color w:val="000000"/>
          <w:sz w:val="24"/>
          <w:szCs w:val="24"/>
        </w:rPr>
        <w:t>Analisis kem</w:t>
      </w:r>
      <w:r w:rsidR="004C0B7B" w:rsidRPr="00157292">
        <w:rPr>
          <w:rFonts w:ascii="Times New Roman" w:eastAsia="Times New Roman" w:hAnsi="Times New Roman" w:cs="Times New Roman"/>
          <w:color w:val="000000"/>
          <w:sz w:val="24"/>
          <w:szCs w:val="24"/>
        </w:rPr>
        <w:t>a</w:t>
      </w:r>
      <w:r w:rsidRPr="00157292">
        <w:rPr>
          <w:rFonts w:ascii="Times New Roman" w:eastAsia="Times New Roman" w:hAnsi="Times New Roman" w:cs="Times New Roman"/>
          <w:color w:val="000000"/>
          <w:sz w:val="24"/>
          <w:szCs w:val="24"/>
        </w:rPr>
        <w:t>mpuan lahan kawasan permukiman perkotaan Banyuwangi didapatkan dari proses overlay dari sembilan variabel diantaranya morfologi, kemiringan lereng, karakteristik tanah, geologi, litologi akuifer, produktivitas akuifer air permukaan, curah hujan, dan erosi</w:t>
      </w:r>
      <w:r>
        <w:rPr>
          <w:rFonts w:ascii="Times New Roman" w:eastAsia="Times New Roman" w:hAnsi="Times New Roman" w:cs="Times New Roman"/>
          <w:color w:val="000000"/>
          <w:sz w:val="24"/>
          <w:szCs w:val="24"/>
        </w:rPr>
        <w:t xml:space="preserve">. </w:t>
      </w:r>
      <w:r w:rsidRPr="00157292">
        <w:rPr>
          <w:rFonts w:ascii="Times New Roman" w:eastAsia="Times New Roman" w:hAnsi="Times New Roman" w:cs="Times New Roman"/>
          <w:color w:val="000000"/>
          <w:sz w:val="24"/>
          <w:szCs w:val="24"/>
        </w:rPr>
        <w:t xml:space="preserve">Dari proses overlay didapatkan bahwa pada kawasan permukiman perkotaan Banyuwangi </w:t>
      </w:r>
      <w:bookmarkStart w:id="3" w:name="_Hlk199225706"/>
      <w:r w:rsidRPr="00157292">
        <w:rPr>
          <w:rFonts w:ascii="Times New Roman" w:eastAsia="Times New Roman" w:hAnsi="Times New Roman" w:cs="Times New Roman"/>
          <w:color w:val="000000"/>
          <w:sz w:val="24"/>
          <w:szCs w:val="24"/>
        </w:rPr>
        <w:t xml:space="preserve">terbagi menjadi dua klasifikasi yaitu kemampuan lahan sedang dan kemampuan lahan tinggi dengan luasan masing-masing 360,53 Hektar dan 636,24 Hektar. </w:t>
      </w:r>
    </w:p>
    <w:p w14:paraId="16CE5180" w14:textId="4AD4B7A7" w:rsidR="00157292" w:rsidRPr="00157292" w:rsidRDefault="00157292" w:rsidP="00157292">
      <w:pPr>
        <w:spacing w:after="0" w:line="240" w:lineRule="auto"/>
        <w:ind w:firstLine="567"/>
        <w:jc w:val="both"/>
        <w:rPr>
          <w:rFonts w:ascii="Times New Roman" w:eastAsia="Times New Roman" w:hAnsi="Times New Roman" w:cs="Times New Roman"/>
          <w:color w:val="000000"/>
          <w:sz w:val="24"/>
          <w:szCs w:val="24"/>
        </w:rPr>
      </w:pPr>
      <w:r w:rsidRPr="00157292">
        <w:rPr>
          <w:rFonts w:ascii="Times New Roman" w:eastAsia="Times New Roman" w:hAnsi="Times New Roman" w:cs="Times New Roman"/>
          <w:color w:val="000000"/>
          <w:sz w:val="24"/>
          <w:szCs w:val="24"/>
        </w:rPr>
        <w:t xml:space="preserve"> </w:t>
      </w:r>
      <w:bookmarkEnd w:id="3"/>
    </w:p>
    <w:p w14:paraId="04195067" w14:textId="2BBCE347" w:rsidR="00157292" w:rsidRDefault="00157292" w:rsidP="00157292">
      <w:pPr>
        <w:pStyle w:val="Caption"/>
        <w:rPr>
          <w:color w:val="000000"/>
          <w:lang w:val="en-ID"/>
        </w:rPr>
      </w:pPr>
      <w:bookmarkStart w:id="4" w:name="_Toc187434547"/>
      <w:r>
        <w:t xml:space="preserve">Tabel </w:t>
      </w:r>
      <w:r>
        <w:fldChar w:fldCharType="begin"/>
      </w:r>
      <w:r>
        <w:instrText xml:space="preserve"> SEQ Tabel \* ARABIC </w:instrText>
      </w:r>
      <w:r>
        <w:fldChar w:fldCharType="separate"/>
      </w:r>
      <w:r w:rsidR="00D05338">
        <w:rPr>
          <w:noProof/>
        </w:rPr>
        <w:t>2</w:t>
      </w:r>
      <w:r>
        <w:fldChar w:fldCharType="end"/>
      </w:r>
      <w:r w:rsidR="00E96F23">
        <w:t>.</w:t>
      </w:r>
      <w:r>
        <w:t xml:space="preserve"> </w:t>
      </w:r>
      <w:r w:rsidRPr="00E96F23">
        <w:rPr>
          <w:b w:val="0"/>
          <w:bCs w:val="0"/>
          <w:color w:val="000000"/>
          <w:lang w:val="en-ID"/>
        </w:rPr>
        <w:t>Klasifikasi Kemampuan Lahan Kawasan Permukiman Perkotaan Banyuwangi</w:t>
      </w:r>
      <w:bookmarkEnd w:id="4"/>
    </w:p>
    <w:tbl>
      <w:tblPr>
        <w:tblW w:w="6225" w:type="dxa"/>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1866"/>
        <w:gridCol w:w="1840"/>
        <w:gridCol w:w="1439"/>
        <w:gridCol w:w="1080"/>
      </w:tblGrid>
      <w:tr w:rsidR="00157292" w14:paraId="464CA1AC" w14:textId="77777777" w:rsidTr="00497680">
        <w:trPr>
          <w:trHeight w:val="528"/>
          <w:tblHeader/>
          <w:jc w:val="center"/>
        </w:trPr>
        <w:tc>
          <w:tcPr>
            <w:tcW w:w="1866" w:type="dxa"/>
            <w:shd w:val="clear" w:color="auto" w:fill="BFBFBF"/>
            <w:vAlign w:val="center"/>
            <w:hideMark/>
          </w:tcPr>
          <w:p w14:paraId="5A2E3C09" w14:textId="77777777" w:rsidR="00157292" w:rsidRDefault="00157292" w:rsidP="0050573E">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Kelurahan</w:t>
            </w:r>
          </w:p>
        </w:tc>
        <w:tc>
          <w:tcPr>
            <w:tcW w:w="1840" w:type="dxa"/>
            <w:shd w:val="clear" w:color="auto" w:fill="BFBFBF"/>
            <w:vAlign w:val="center"/>
            <w:hideMark/>
          </w:tcPr>
          <w:p w14:paraId="3AC1FD16" w14:textId="77777777" w:rsidR="00157292" w:rsidRDefault="00157292" w:rsidP="0050573E">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Kemampuan lahan sedang</w:t>
            </w:r>
          </w:p>
        </w:tc>
        <w:tc>
          <w:tcPr>
            <w:tcW w:w="1439" w:type="dxa"/>
            <w:shd w:val="clear" w:color="auto" w:fill="BFBFBF"/>
            <w:vAlign w:val="center"/>
            <w:hideMark/>
          </w:tcPr>
          <w:p w14:paraId="3F170A56" w14:textId="77777777" w:rsidR="00157292" w:rsidRDefault="00157292" w:rsidP="0050573E">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Kemampuan lahan tinggi</w:t>
            </w:r>
          </w:p>
        </w:tc>
        <w:tc>
          <w:tcPr>
            <w:tcW w:w="1080" w:type="dxa"/>
            <w:shd w:val="clear" w:color="auto" w:fill="BFBFBF"/>
            <w:vAlign w:val="center"/>
            <w:hideMark/>
          </w:tcPr>
          <w:p w14:paraId="71F45ACF" w14:textId="77777777" w:rsidR="00157292" w:rsidRDefault="00157292" w:rsidP="0050573E">
            <w:pPr>
              <w:spacing w:after="0" w:line="240" w:lineRule="auto"/>
              <w:jc w:val="center"/>
              <w:rPr>
                <w:rFonts w:ascii="Times New Roman" w:eastAsia="Times New Roman" w:hAnsi="Times New Roman"/>
                <w:b/>
                <w:bCs/>
                <w:color w:val="000000"/>
              </w:rPr>
            </w:pPr>
            <w:r>
              <w:rPr>
                <w:rFonts w:ascii="Times New Roman" w:eastAsia="Times New Roman" w:hAnsi="Times New Roman"/>
                <w:b/>
                <w:bCs/>
                <w:color w:val="000000"/>
              </w:rPr>
              <w:t>Grand Total</w:t>
            </w:r>
          </w:p>
        </w:tc>
      </w:tr>
      <w:tr w:rsidR="00157292" w14:paraId="1ADC6FDD" w14:textId="77777777" w:rsidTr="00497680">
        <w:trPr>
          <w:trHeight w:val="264"/>
          <w:jc w:val="center"/>
        </w:trPr>
        <w:tc>
          <w:tcPr>
            <w:tcW w:w="1866" w:type="dxa"/>
            <w:shd w:val="clear" w:color="auto" w:fill="auto"/>
            <w:noWrap/>
            <w:vAlign w:val="bottom"/>
            <w:hideMark/>
          </w:tcPr>
          <w:p w14:paraId="04E321AC"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Kampungmandar</w:t>
            </w:r>
          </w:p>
        </w:tc>
        <w:tc>
          <w:tcPr>
            <w:tcW w:w="1840" w:type="dxa"/>
            <w:shd w:val="clear" w:color="auto" w:fill="auto"/>
            <w:noWrap/>
            <w:vAlign w:val="bottom"/>
            <w:hideMark/>
          </w:tcPr>
          <w:p w14:paraId="188F8353"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w:t>
            </w:r>
          </w:p>
        </w:tc>
        <w:tc>
          <w:tcPr>
            <w:tcW w:w="1439" w:type="dxa"/>
            <w:shd w:val="clear" w:color="auto" w:fill="auto"/>
            <w:noWrap/>
            <w:vAlign w:val="bottom"/>
            <w:hideMark/>
          </w:tcPr>
          <w:p w14:paraId="54ADD7B3"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55,31</w:t>
            </w:r>
          </w:p>
        </w:tc>
        <w:tc>
          <w:tcPr>
            <w:tcW w:w="1080" w:type="dxa"/>
            <w:shd w:val="clear" w:color="auto" w:fill="auto"/>
            <w:noWrap/>
            <w:vAlign w:val="bottom"/>
            <w:hideMark/>
          </w:tcPr>
          <w:p w14:paraId="2C38D1FC"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55,31</w:t>
            </w:r>
          </w:p>
        </w:tc>
      </w:tr>
      <w:tr w:rsidR="00157292" w14:paraId="46100185" w14:textId="77777777" w:rsidTr="00497680">
        <w:trPr>
          <w:trHeight w:val="264"/>
          <w:jc w:val="center"/>
        </w:trPr>
        <w:tc>
          <w:tcPr>
            <w:tcW w:w="1866" w:type="dxa"/>
            <w:shd w:val="clear" w:color="auto" w:fill="auto"/>
            <w:noWrap/>
            <w:vAlign w:val="bottom"/>
            <w:hideMark/>
          </w:tcPr>
          <w:p w14:paraId="15BC376C"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Kampungmelayu</w:t>
            </w:r>
          </w:p>
        </w:tc>
        <w:tc>
          <w:tcPr>
            <w:tcW w:w="1840" w:type="dxa"/>
            <w:shd w:val="clear" w:color="auto" w:fill="auto"/>
            <w:noWrap/>
            <w:vAlign w:val="bottom"/>
            <w:hideMark/>
          </w:tcPr>
          <w:p w14:paraId="70A6DE4F"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w:t>
            </w:r>
          </w:p>
        </w:tc>
        <w:tc>
          <w:tcPr>
            <w:tcW w:w="1439" w:type="dxa"/>
            <w:shd w:val="clear" w:color="auto" w:fill="auto"/>
            <w:noWrap/>
            <w:vAlign w:val="bottom"/>
            <w:hideMark/>
          </w:tcPr>
          <w:p w14:paraId="4CAB5FC1"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14,16</w:t>
            </w:r>
          </w:p>
        </w:tc>
        <w:tc>
          <w:tcPr>
            <w:tcW w:w="1080" w:type="dxa"/>
            <w:shd w:val="clear" w:color="auto" w:fill="auto"/>
            <w:noWrap/>
            <w:vAlign w:val="bottom"/>
            <w:hideMark/>
          </w:tcPr>
          <w:p w14:paraId="65854E0C"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14,16</w:t>
            </w:r>
          </w:p>
        </w:tc>
      </w:tr>
      <w:tr w:rsidR="00157292" w14:paraId="69647293" w14:textId="77777777" w:rsidTr="00497680">
        <w:trPr>
          <w:trHeight w:val="264"/>
          <w:jc w:val="center"/>
        </w:trPr>
        <w:tc>
          <w:tcPr>
            <w:tcW w:w="1866" w:type="dxa"/>
            <w:shd w:val="clear" w:color="auto" w:fill="auto"/>
            <w:noWrap/>
            <w:vAlign w:val="bottom"/>
            <w:hideMark/>
          </w:tcPr>
          <w:p w14:paraId="6F171904"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Karangrejo</w:t>
            </w:r>
          </w:p>
        </w:tc>
        <w:tc>
          <w:tcPr>
            <w:tcW w:w="1840" w:type="dxa"/>
            <w:shd w:val="clear" w:color="auto" w:fill="auto"/>
            <w:noWrap/>
            <w:vAlign w:val="bottom"/>
            <w:hideMark/>
          </w:tcPr>
          <w:p w14:paraId="64279627"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w:t>
            </w:r>
          </w:p>
        </w:tc>
        <w:tc>
          <w:tcPr>
            <w:tcW w:w="1439" w:type="dxa"/>
            <w:shd w:val="clear" w:color="auto" w:fill="auto"/>
            <w:noWrap/>
            <w:vAlign w:val="bottom"/>
            <w:hideMark/>
          </w:tcPr>
          <w:p w14:paraId="5DB83EFE"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91,19</w:t>
            </w:r>
          </w:p>
        </w:tc>
        <w:tc>
          <w:tcPr>
            <w:tcW w:w="1080" w:type="dxa"/>
            <w:shd w:val="clear" w:color="auto" w:fill="auto"/>
            <w:noWrap/>
            <w:vAlign w:val="bottom"/>
            <w:hideMark/>
          </w:tcPr>
          <w:p w14:paraId="0055748A"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91,19</w:t>
            </w:r>
          </w:p>
        </w:tc>
      </w:tr>
      <w:tr w:rsidR="00157292" w14:paraId="5157FB1F" w14:textId="77777777" w:rsidTr="00497680">
        <w:trPr>
          <w:trHeight w:val="264"/>
          <w:jc w:val="center"/>
        </w:trPr>
        <w:tc>
          <w:tcPr>
            <w:tcW w:w="1866" w:type="dxa"/>
            <w:shd w:val="clear" w:color="auto" w:fill="auto"/>
            <w:noWrap/>
            <w:vAlign w:val="bottom"/>
            <w:hideMark/>
          </w:tcPr>
          <w:p w14:paraId="4D8C6432"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Kebalenan</w:t>
            </w:r>
          </w:p>
        </w:tc>
        <w:tc>
          <w:tcPr>
            <w:tcW w:w="1840" w:type="dxa"/>
            <w:shd w:val="clear" w:color="auto" w:fill="auto"/>
            <w:noWrap/>
            <w:vAlign w:val="bottom"/>
            <w:hideMark/>
          </w:tcPr>
          <w:p w14:paraId="1DEC9E85"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35,31</w:t>
            </w:r>
          </w:p>
        </w:tc>
        <w:tc>
          <w:tcPr>
            <w:tcW w:w="1439" w:type="dxa"/>
            <w:shd w:val="clear" w:color="auto" w:fill="auto"/>
            <w:noWrap/>
            <w:vAlign w:val="bottom"/>
            <w:hideMark/>
          </w:tcPr>
          <w:p w14:paraId="198A0B51"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3,87</w:t>
            </w:r>
          </w:p>
        </w:tc>
        <w:tc>
          <w:tcPr>
            <w:tcW w:w="1080" w:type="dxa"/>
            <w:shd w:val="clear" w:color="auto" w:fill="auto"/>
            <w:noWrap/>
            <w:vAlign w:val="bottom"/>
            <w:hideMark/>
          </w:tcPr>
          <w:p w14:paraId="5FE0E257"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39,18</w:t>
            </w:r>
          </w:p>
        </w:tc>
      </w:tr>
      <w:tr w:rsidR="00157292" w14:paraId="3B0B3572" w14:textId="77777777" w:rsidTr="00497680">
        <w:trPr>
          <w:trHeight w:val="264"/>
          <w:jc w:val="center"/>
        </w:trPr>
        <w:tc>
          <w:tcPr>
            <w:tcW w:w="1866" w:type="dxa"/>
            <w:shd w:val="clear" w:color="auto" w:fill="auto"/>
            <w:noWrap/>
            <w:vAlign w:val="bottom"/>
            <w:hideMark/>
          </w:tcPr>
          <w:p w14:paraId="3749B419"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Kepatihan</w:t>
            </w:r>
          </w:p>
        </w:tc>
        <w:tc>
          <w:tcPr>
            <w:tcW w:w="1840" w:type="dxa"/>
            <w:shd w:val="clear" w:color="auto" w:fill="auto"/>
            <w:noWrap/>
            <w:vAlign w:val="bottom"/>
            <w:hideMark/>
          </w:tcPr>
          <w:p w14:paraId="218EE2C6"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0,57</w:t>
            </w:r>
          </w:p>
        </w:tc>
        <w:tc>
          <w:tcPr>
            <w:tcW w:w="1439" w:type="dxa"/>
            <w:shd w:val="clear" w:color="auto" w:fill="auto"/>
            <w:noWrap/>
            <w:vAlign w:val="bottom"/>
            <w:hideMark/>
          </w:tcPr>
          <w:p w14:paraId="019E888C"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47,41</w:t>
            </w:r>
          </w:p>
        </w:tc>
        <w:tc>
          <w:tcPr>
            <w:tcW w:w="1080" w:type="dxa"/>
            <w:shd w:val="clear" w:color="auto" w:fill="auto"/>
            <w:noWrap/>
            <w:vAlign w:val="bottom"/>
            <w:hideMark/>
          </w:tcPr>
          <w:p w14:paraId="39E90254"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47,98</w:t>
            </w:r>
          </w:p>
        </w:tc>
      </w:tr>
      <w:tr w:rsidR="00157292" w14:paraId="6FE664DC" w14:textId="77777777" w:rsidTr="00497680">
        <w:trPr>
          <w:trHeight w:val="264"/>
          <w:jc w:val="center"/>
        </w:trPr>
        <w:tc>
          <w:tcPr>
            <w:tcW w:w="1866" w:type="dxa"/>
            <w:shd w:val="clear" w:color="auto" w:fill="auto"/>
            <w:noWrap/>
            <w:vAlign w:val="bottom"/>
            <w:hideMark/>
          </w:tcPr>
          <w:p w14:paraId="380E2F0E"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Kertosari</w:t>
            </w:r>
          </w:p>
        </w:tc>
        <w:tc>
          <w:tcPr>
            <w:tcW w:w="1840" w:type="dxa"/>
            <w:shd w:val="clear" w:color="auto" w:fill="auto"/>
            <w:noWrap/>
            <w:vAlign w:val="bottom"/>
            <w:hideMark/>
          </w:tcPr>
          <w:p w14:paraId="1330015B"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w:t>
            </w:r>
          </w:p>
        </w:tc>
        <w:tc>
          <w:tcPr>
            <w:tcW w:w="1439" w:type="dxa"/>
            <w:shd w:val="clear" w:color="auto" w:fill="auto"/>
            <w:noWrap/>
            <w:vAlign w:val="bottom"/>
            <w:hideMark/>
          </w:tcPr>
          <w:p w14:paraId="33B0CEA9"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39,44</w:t>
            </w:r>
          </w:p>
        </w:tc>
        <w:tc>
          <w:tcPr>
            <w:tcW w:w="1080" w:type="dxa"/>
            <w:shd w:val="clear" w:color="auto" w:fill="auto"/>
            <w:noWrap/>
            <w:vAlign w:val="bottom"/>
            <w:hideMark/>
          </w:tcPr>
          <w:p w14:paraId="20F4F1A1"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39,44</w:t>
            </w:r>
          </w:p>
        </w:tc>
      </w:tr>
      <w:tr w:rsidR="00157292" w14:paraId="6D5FBF1A" w14:textId="77777777" w:rsidTr="00497680">
        <w:trPr>
          <w:trHeight w:val="264"/>
          <w:jc w:val="center"/>
        </w:trPr>
        <w:tc>
          <w:tcPr>
            <w:tcW w:w="1866" w:type="dxa"/>
            <w:shd w:val="clear" w:color="auto" w:fill="auto"/>
            <w:noWrap/>
            <w:vAlign w:val="bottom"/>
            <w:hideMark/>
          </w:tcPr>
          <w:p w14:paraId="74B82EAD"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lastRenderedPageBreak/>
              <w:t>Lateng</w:t>
            </w:r>
          </w:p>
        </w:tc>
        <w:tc>
          <w:tcPr>
            <w:tcW w:w="1840" w:type="dxa"/>
            <w:shd w:val="clear" w:color="auto" w:fill="auto"/>
            <w:noWrap/>
            <w:vAlign w:val="bottom"/>
            <w:hideMark/>
          </w:tcPr>
          <w:p w14:paraId="58E38C45"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14,37</w:t>
            </w:r>
          </w:p>
        </w:tc>
        <w:tc>
          <w:tcPr>
            <w:tcW w:w="1439" w:type="dxa"/>
            <w:shd w:val="clear" w:color="auto" w:fill="auto"/>
            <w:noWrap/>
            <w:vAlign w:val="bottom"/>
            <w:hideMark/>
          </w:tcPr>
          <w:p w14:paraId="2C8922C9"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85,72</w:t>
            </w:r>
          </w:p>
        </w:tc>
        <w:tc>
          <w:tcPr>
            <w:tcW w:w="1080" w:type="dxa"/>
            <w:shd w:val="clear" w:color="auto" w:fill="auto"/>
            <w:noWrap/>
            <w:vAlign w:val="bottom"/>
            <w:hideMark/>
          </w:tcPr>
          <w:p w14:paraId="24084C31"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100,09</w:t>
            </w:r>
          </w:p>
        </w:tc>
      </w:tr>
      <w:tr w:rsidR="00157292" w14:paraId="060B1D7D" w14:textId="77777777" w:rsidTr="00497680">
        <w:trPr>
          <w:trHeight w:val="264"/>
          <w:jc w:val="center"/>
        </w:trPr>
        <w:tc>
          <w:tcPr>
            <w:tcW w:w="1866" w:type="dxa"/>
            <w:shd w:val="clear" w:color="auto" w:fill="auto"/>
            <w:noWrap/>
            <w:vAlign w:val="bottom"/>
            <w:hideMark/>
          </w:tcPr>
          <w:p w14:paraId="0D333758"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Panderejo</w:t>
            </w:r>
          </w:p>
        </w:tc>
        <w:tc>
          <w:tcPr>
            <w:tcW w:w="1840" w:type="dxa"/>
            <w:shd w:val="clear" w:color="auto" w:fill="auto"/>
            <w:noWrap/>
            <w:vAlign w:val="bottom"/>
            <w:hideMark/>
          </w:tcPr>
          <w:p w14:paraId="00DED7DB"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4,52</w:t>
            </w:r>
          </w:p>
        </w:tc>
        <w:tc>
          <w:tcPr>
            <w:tcW w:w="1439" w:type="dxa"/>
            <w:shd w:val="clear" w:color="auto" w:fill="auto"/>
            <w:noWrap/>
            <w:vAlign w:val="bottom"/>
            <w:hideMark/>
          </w:tcPr>
          <w:p w14:paraId="000B9879"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19,22</w:t>
            </w:r>
          </w:p>
        </w:tc>
        <w:tc>
          <w:tcPr>
            <w:tcW w:w="1080" w:type="dxa"/>
            <w:shd w:val="clear" w:color="auto" w:fill="auto"/>
            <w:noWrap/>
            <w:vAlign w:val="bottom"/>
            <w:hideMark/>
          </w:tcPr>
          <w:p w14:paraId="57E4F801"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23,73</w:t>
            </w:r>
          </w:p>
        </w:tc>
      </w:tr>
      <w:tr w:rsidR="00157292" w14:paraId="6B3517AC" w14:textId="77777777" w:rsidTr="00497680">
        <w:trPr>
          <w:trHeight w:val="264"/>
          <w:jc w:val="center"/>
        </w:trPr>
        <w:tc>
          <w:tcPr>
            <w:tcW w:w="1866" w:type="dxa"/>
            <w:shd w:val="clear" w:color="auto" w:fill="auto"/>
            <w:noWrap/>
            <w:vAlign w:val="bottom"/>
            <w:hideMark/>
          </w:tcPr>
          <w:p w14:paraId="7376E693"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Penganjuran</w:t>
            </w:r>
          </w:p>
        </w:tc>
        <w:tc>
          <w:tcPr>
            <w:tcW w:w="1840" w:type="dxa"/>
            <w:shd w:val="clear" w:color="auto" w:fill="auto"/>
            <w:noWrap/>
            <w:vAlign w:val="bottom"/>
            <w:hideMark/>
          </w:tcPr>
          <w:p w14:paraId="33788F03"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37,74</w:t>
            </w:r>
          </w:p>
        </w:tc>
        <w:tc>
          <w:tcPr>
            <w:tcW w:w="1439" w:type="dxa"/>
            <w:shd w:val="clear" w:color="auto" w:fill="auto"/>
            <w:noWrap/>
            <w:vAlign w:val="bottom"/>
            <w:hideMark/>
          </w:tcPr>
          <w:p w14:paraId="33133870"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26,97</w:t>
            </w:r>
          </w:p>
        </w:tc>
        <w:tc>
          <w:tcPr>
            <w:tcW w:w="1080" w:type="dxa"/>
            <w:shd w:val="clear" w:color="auto" w:fill="auto"/>
            <w:noWrap/>
            <w:vAlign w:val="bottom"/>
            <w:hideMark/>
          </w:tcPr>
          <w:p w14:paraId="0368EC12"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64,71</w:t>
            </w:r>
          </w:p>
        </w:tc>
      </w:tr>
      <w:tr w:rsidR="00157292" w14:paraId="2C65BB83" w14:textId="77777777" w:rsidTr="00497680">
        <w:trPr>
          <w:trHeight w:val="264"/>
          <w:jc w:val="center"/>
        </w:trPr>
        <w:tc>
          <w:tcPr>
            <w:tcW w:w="1866" w:type="dxa"/>
            <w:shd w:val="clear" w:color="auto" w:fill="auto"/>
            <w:noWrap/>
            <w:vAlign w:val="bottom"/>
            <w:hideMark/>
          </w:tcPr>
          <w:p w14:paraId="6EDA16F8"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Pengantingan</w:t>
            </w:r>
          </w:p>
        </w:tc>
        <w:tc>
          <w:tcPr>
            <w:tcW w:w="1840" w:type="dxa"/>
            <w:shd w:val="clear" w:color="auto" w:fill="auto"/>
            <w:noWrap/>
            <w:vAlign w:val="bottom"/>
            <w:hideMark/>
          </w:tcPr>
          <w:p w14:paraId="3FB0211A"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85,97</w:t>
            </w:r>
          </w:p>
        </w:tc>
        <w:tc>
          <w:tcPr>
            <w:tcW w:w="1439" w:type="dxa"/>
            <w:shd w:val="clear" w:color="auto" w:fill="auto"/>
            <w:noWrap/>
            <w:vAlign w:val="bottom"/>
            <w:hideMark/>
          </w:tcPr>
          <w:p w14:paraId="62F2C9C5"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23,14</w:t>
            </w:r>
          </w:p>
        </w:tc>
        <w:tc>
          <w:tcPr>
            <w:tcW w:w="1080" w:type="dxa"/>
            <w:shd w:val="clear" w:color="auto" w:fill="auto"/>
            <w:noWrap/>
            <w:vAlign w:val="bottom"/>
            <w:hideMark/>
          </w:tcPr>
          <w:p w14:paraId="173376EA"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109,12</w:t>
            </w:r>
          </w:p>
        </w:tc>
      </w:tr>
      <w:tr w:rsidR="00157292" w14:paraId="7C79BC8D" w14:textId="77777777" w:rsidTr="00497680">
        <w:trPr>
          <w:trHeight w:val="264"/>
          <w:jc w:val="center"/>
        </w:trPr>
        <w:tc>
          <w:tcPr>
            <w:tcW w:w="1866" w:type="dxa"/>
            <w:shd w:val="clear" w:color="auto" w:fill="auto"/>
            <w:noWrap/>
            <w:vAlign w:val="bottom"/>
            <w:hideMark/>
          </w:tcPr>
          <w:p w14:paraId="55D75586"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Singonegaran</w:t>
            </w:r>
          </w:p>
        </w:tc>
        <w:tc>
          <w:tcPr>
            <w:tcW w:w="1840" w:type="dxa"/>
            <w:shd w:val="clear" w:color="auto" w:fill="auto"/>
            <w:noWrap/>
            <w:vAlign w:val="bottom"/>
            <w:hideMark/>
          </w:tcPr>
          <w:p w14:paraId="40F8D3B7"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31,33</w:t>
            </w:r>
          </w:p>
        </w:tc>
        <w:tc>
          <w:tcPr>
            <w:tcW w:w="1439" w:type="dxa"/>
            <w:shd w:val="clear" w:color="auto" w:fill="auto"/>
            <w:noWrap/>
            <w:vAlign w:val="bottom"/>
            <w:hideMark/>
          </w:tcPr>
          <w:p w14:paraId="24DEEBBF"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7,87</w:t>
            </w:r>
          </w:p>
        </w:tc>
        <w:tc>
          <w:tcPr>
            <w:tcW w:w="1080" w:type="dxa"/>
            <w:shd w:val="clear" w:color="auto" w:fill="auto"/>
            <w:noWrap/>
            <w:vAlign w:val="bottom"/>
            <w:hideMark/>
          </w:tcPr>
          <w:p w14:paraId="1706D72E"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39,20</w:t>
            </w:r>
          </w:p>
        </w:tc>
      </w:tr>
      <w:tr w:rsidR="00157292" w14:paraId="517913F3" w14:textId="77777777" w:rsidTr="00497680">
        <w:trPr>
          <w:trHeight w:val="264"/>
          <w:jc w:val="center"/>
        </w:trPr>
        <w:tc>
          <w:tcPr>
            <w:tcW w:w="1866" w:type="dxa"/>
            <w:shd w:val="clear" w:color="auto" w:fill="auto"/>
            <w:noWrap/>
            <w:vAlign w:val="bottom"/>
            <w:hideMark/>
          </w:tcPr>
          <w:p w14:paraId="654359F1"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Singotrunan</w:t>
            </w:r>
          </w:p>
        </w:tc>
        <w:tc>
          <w:tcPr>
            <w:tcW w:w="1840" w:type="dxa"/>
            <w:shd w:val="clear" w:color="auto" w:fill="auto"/>
            <w:noWrap/>
            <w:vAlign w:val="bottom"/>
            <w:hideMark/>
          </w:tcPr>
          <w:p w14:paraId="63DE61F8"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90,68</w:t>
            </w:r>
          </w:p>
        </w:tc>
        <w:tc>
          <w:tcPr>
            <w:tcW w:w="1439" w:type="dxa"/>
            <w:shd w:val="clear" w:color="auto" w:fill="auto"/>
            <w:noWrap/>
            <w:vAlign w:val="bottom"/>
            <w:hideMark/>
          </w:tcPr>
          <w:p w14:paraId="656144C1"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12,93</w:t>
            </w:r>
          </w:p>
        </w:tc>
        <w:tc>
          <w:tcPr>
            <w:tcW w:w="1080" w:type="dxa"/>
            <w:shd w:val="clear" w:color="auto" w:fill="auto"/>
            <w:noWrap/>
            <w:vAlign w:val="bottom"/>
            <w:hideMark/>
          </w:tcPr>
          <w:p w14:paraId="5F977BE6"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103,61</w:t>
            </w:r>
          </w:p>
        </w:tc>
      </w:tr>
      <w:tr w:rsidR="00157292" w14:paraId="6093B517" w14:textId="77777777" w:rsidTr="00497680">
        <w:trPr>
          <w:trHeight w:val="264"/>
          <w:jc w:val="center"/>
        </w:trPr>
        <w:tc>
          <w:tcPr>
            <w:tcW w:w="1866" w:type="dxa"/>
            <w:shd w:val="clear" w:color="auto" w:fill="auto"/>
            <w:noWrap/>
            <w:vAlign w:val="bottom"/>
            <w:hideMark/>
          </w:tcPr>
          <w:p w14:paraId="2CFF329C"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Sobo</w:t>
            </w:r>
          </w:p>
        </w:tc>
        <w:tc>
          <w:tcPr>
            <w:tcW w:w="1840" w:type="dxa"/>
            <w:shd w:val="clear" w:color="auto" w:fill="auto"/>
            <w:noWrap/>
            <w:vAlign w:val="bottom"/>
            <w:hideMark/>
          </w:tcPr>
          <w:p w14:paraId="554562A3"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16,66</w:t>
            </w:r>
          </w:p>
        </w:tc>
        <w:tc>
          <w:tcPr>
            <w:tcW w:w="1439" w:type="dxa"/>
            <w:shd w:val="clear" w:color="auto" w:fill="auto"/>
            <w:noWrap/>
            <w:vAlign w:val="bottom"/>
            <w:hideMark/>
          </w:tcPr>
          <w:p w14:paraId="61E5EA7E"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45,67</w:t>
            </w:r>
          </w:p>
        </w:tc>
        <w:tc>
          <w:tcPr>
            <w:tcW w:w="1080" w:type="dxa"/>
            <w:shd w:val="clear" w:color="auto" w:fill="auto"/>
            <w:noWrap/>
            <w:vAlign w:val="bottom"/>
            <w:hideMark/>
          </w:tcPr>
          <w:p w14:paraId="4C61D776"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62,34</w:t>
            </w:r>
          </w:p>
        </w:tc>
      </w:tr>
      <w:tr w:rsidR="00157292" w14:paraId="08F611F2" w14:textId="77777777" w:rsidTr="00497680">
        <w:trPr>
          <w:trHeight w:val="264"/>
          <w:jc w:val="center"/>
        </w:trPr>
        <w:tc>
          <w:tcPr>
            <w:tcW w:w="1866" w:type="dxa"/>
            <w:shd w:val="clear" w:color="auto" w:fill="auto"/>
            <w:noWrap/>
            <w:vAlign w:val="bottom"/>
            <w:hideMark/>
          </w:tcPr>
          <w:p w14:paraId="1D970A6D"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Tamanbaru</w:t>
            </w:r>
          </w:p>
        </w:tc>
        <w:tc>
          <w:tcPr>
            <w:tcW w:w="1840" w:type="dxa"/>
            <w:shd w:val="clear" w:color="auto" w:fill="auto"/>
            <w:noWrap/>
            <w:vAlign w:val="bottom"/>
            <w:hideMark/>
          </w:tcPr>
          <w:p w14:paraId="4677AD9F"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43,37</w:t>
            </w:r>
          </w:p>
        </w:tc>
        <w:tc>
          <w:tcPr>
            <w:tcW w:w="1439" w:type="dxa"/>
            <w:shd w:val="clear" w:color="auto" w:fill="auto"/>
            <w:noWrap/>
            <w:vAlign w:val="bottom"/>
            <w:hideMark/>
          </w:tcPr>
          <w:p w14:paraId="784C852D"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67,37</w:t>
            </w:r>
          </w:p>
        </w:tc>
        <w:tc>
          <w:tcPr>
            <w:tcW w:w="1080" w:type="dxa"/>
            <w:shd w:val="clear" w:color="auto" w:fill="auto"/>
            <w:noWrap/>
            <w:vAlign w:val="bottom"/>
            <w:hideMark/>
          </w:tcPr>
          <w:p w14:paraId="2A9DF613"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110,74</w:t>
            </w:r>
          </w:p>
        </w:tc>
      </w:tr>
      <w:tr w:rsidR="00157292" w14:paraId="02FD2B69" w14:textId="77777777" w:rsidTr="00497680">
        <w:trPr>
          <w:trHeight w:val="264"/>
          <w:jc w:val="center"/>
        </w:trPr>
        <w:tc>
          <w:tcPr>
            <w:tcW w:w="1866" w:type="dxa"/>
            <w:shd w:val="clear" w:color="auto" w:fill="auto"/>
            <w:noWrap/>
            <w:vAlign w:val="bottom"/>
            <w:hideMark/>
          </w:tcPr>
          <w:p w14:paraId="631B18A0"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Temenggungan</w:t>
            </w:r>
          </w:p>
        </w:tc>
        <w:tc>
          <w:tcPr>
            <w:tcW w:w="1840" w:type="dxa"/>
            <w:shd w:val="clear" w:color="auto" w:fill="auto"/>
            <w:noWrap/>
            <w:vAlign w:val="bottom"/>
            <w:hideMark/>
          </w:tcPr>
          <w:p w14:paraId="218C964E"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w:t>
            </w:r>
          </w:p>
        </w:tc>
        <w:tc>
          <w:tcPr>
            <w:tcW w:w="1439" w:type="dxa"/>
            <w:shd w:val="clear" w:color="auto" w:fill="auto"/>
            <w:noWrap/>
            <w:vAlign w:val="bottom"/>
            <w:hideMark/>
          </w:tcPr>
          <w:p w14:paraId="296F028F"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16,11</w:t>
            </w:r>
          </w:p>
        </w:tc>
        <w:tc>
          <w:tcPr>
            <w:tcW w:w="1080" w:type="dxa"/>
            <w:shd w:val="clear" w:color="auto" w:fill="auto"/>
            <w:noWrap/>
            <w:vAlign w:val="bottom"/>
            <w:hideMark/>
          </w:tcPr>
          <w:p w14:paraId="22C1E1B9"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16,11</w:t>
            </w:r>
          </w:p>
        </w:tc>
      </w:tr>
      <w:tr w:rsidR="00157292" w14:paraId="0FEB264C" w14:textId="77777777" w:rsidTr="00497680">
        <w:trPr>
          <w:trHeight w:val="264"/>
          <w:jc w:val="center"/>
        </w:trPr>
        <w:tc>
          <w:tcPr>
            <w:tcW w:w="1866" w:type="dxa"/>
            <w:shd w:val="clear" w:color="auto" w:fill="auto"/>
            <w:noWrap/>
            <w:vAlign w:val="bottom"/>
            <w:hideMark/>
          </w:tcPr>
          <w:p w14:paraId="45770D46" w14:textId="77777777" w:rsidR="00157292" w:rsidRDefault="00157292" w:rsidP="0050573E">
            <w:pPr>
              <w:spacing w:after="0" w:line="240" w:lineRule="auto"/>
              <w:rPr>
                <w:rFonts w:ascii="Times New Roman" w:eastAsia="Times New Roman" w:hAnsi="Times New Roman"/>
                <w:color w:val="000000"/>
              </w:rPr>
            </w:pPr>
            <w:r>
              <w:rPr>
                <w:rFonts w:ascii="Times New Roman" w:eastAsia="Times New Roman" w:hAnsi="Times New Roman"/>
                <w:color w:val="000000"/>
              </w:rPr>
              <w:t>Tukangkayu</w:t>
            </w:r>
          </w:p>
        </w:tc>
        <w:tc>
          <w:tcPr>
            <w:tcW w:w="1840" w:type="dxa"/>
            <w:shd w:val="clear" w:color="auto" w:fill="auto"/>
            <w:noWrap/>
            <w:vAlign w:val="bottom"/>
            <w:hideMark/>
          </w:tcPr>
          <w:p w14:paraId="0344FDC5"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0</w:t>
            </w:r>
          </w:p>
        </w:tc>
        <w:tc>
          <w:tcPr>
            <w:tcW w:w="1439" w:type="dxa"/>
            <w:shd w:val="clear" w:color="auto" w:fill="auto"/>
            <w:noWrap/>
            <w:vAlign w:val="bottom"/>
            <w:hideMark/>
          </w:tcPr>
          <w:p w14:paraId="08C80FB0"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79,84</w:t>
            </w:r>
          </w:p>
        </w:tc>
        <w:tc>
          <w:tcPr>
            <w:tcW w:w="1080" w:type="dxa"/>
            <w:shd w:val="clear" w:color="auto" w:fill="auto"/>
            <w:noWrap/>
            <w:vAlign w:val="bottom"/>
            <w:hideMark/>
          </w:tcPr>
          <w:p w14:paraId="7E0E915A" w14:textId="77777777" w:rsidR="00157292" w:rsidRDefault="00157292" w:rsidP="0050573E">
            <w:pPr>
              <w:spacing w:after="0" w:line="240" w:lineRule="auto"/>
              <w:jc w:val="right"/>
              <w:rPr>
                <w:rFonts w:ascii="Times New Roman" w:eastAsia="Times New Roman" w:hAnsi="Times New Roman"/>
                <w:color w:val="000000"/>
              </w:rPr>
            </w:pPr>
            <w:r>
              <w:rPr>
                <w:rFonts w:ascii="Times New Roman" w:eastAsia="Times New Roman" w:hAnsi="Times New Roman"/>
                <w:color w:val="000000"/>
              </w:rPr>
              <w:t>79,84</w:t>
            </w:r>
          </w:p>
        </w:tc>
      </w:tr>
      <w:tr w:rsidR="00157292" w14:paraId="5518B98A" w14:textId="77777777" w:rsidTr="00497680">
        <w:trPr>
          <w:trHeight w:val="264"/>
          <w:jc w:val="center"/>
        </w:trPr>
        <w:tc>
          <w:tcPr>
            <w:tcW w:w="1866" w:type="dxa"/>
            <w:shd w:val="clear" w:color="auto" w:fill="auto"/>
            <w:noWrap/>
            <w:vAlign w:val="bottom"/>
            <w:hideMark/>
          </w:tcPr>
          <w:p w14:paraId="4B28D87F" w14:textId="77777777" w:rsidR="00157292" w:rsidRDefault="00157292" w:rsidP="0050573E">
            <w:pPr>
              <w:spacing w:after="0" w:line="240" w:lineRule="auto"/>
              <w:rPr>
                <w:rFonts w:ascii="Times New Roman" w:eastAsia="Times New Roman" w:hAnsi="Times New Roman"/>
                <w:b/>
                <w:bCs/>
                <w:color w:val="000000"/>
              </w:rPr>
            </w:pPr>
            <w:r>
              <w:rPr>
                <w:rFonts w:ascii="Times New Roman" w:eastAsia="Times New Roman" w:hAnsi="Times New Roman"/>
                <w:b/>
                <w:bCs/>
                <w:color w:val="000000"/>
              </w:rPr>
              <w:t>Grand Total</w:t>
            </w:r>
          </w:p>
        </w:tc>
        <w:tc>
          <w:tcPr>
            <w:tcW w:w="1840" w:type="dxa"/>
            <w:shd w:val="clear" w:color="auto" w:fill="auto"/>
            <w:noWrap/>
            <w:vAlign w:val="bottom"/>
            <w:hideMark/>
          </w:tcPr>
          <w:p w14:paraId="79066463" w14:textId="77777777" w:rsidR="00157292" w:rsidRDefault="00157292" w:rsidP="0050573E">
            <w:pPr>
              <w:spacing w:after="0" w:line="240" w:lineRule="auto"/>
              <w:jc w:val="right"/>
              <w:rPr>
                <w:rFonts w:ascii="Times New Roman" w:eastAsia="Times New Roman" w:hAnsi="Times New Roman"/>
                <w:b/>
                <w:bCs/>
                <w:color w:val="000000"/>
              </w:rPr>
            </w:pPr>
            <w:r>
              <w:rPr>
                <w:rFonts w:ascii="Times New Roman" w:eastAsia="Times New Roman" w:hAnsi="Times New Roman"/>
                <w:b/>
                <w:bCs/>
                <w:color w:val="000000"/>
              </w:rPr>
              <w:t>360,53</w:t>
            </w:r>
          </w:p>
        </w:tc>
        <w:tc>
          <w:tcPr>
            <w:tcW w:w="1439" w:type="dxa"/>
            <w:shd w:val="clear" w:color="auto" w:fill="auto"/>
            <w:noWrap/>
            <w:vAlign w:val="bottom"/>
            <w:hideMark/>
          </w:tcPr>
          <w:p w14:paraId="05462B85" w14:textId="77777777" w:rsidR="00157292" w:rsidRDefault="00157292" w:rsidP="0050573E">
            <w:pPr>
              <w:spacing w:after="0" w:line="240" w:lineRule="auto"/>
              <w:jc w:val="right"/>
              <w:rPr>
                <w:rFonts w:ascii="Times New Roman" w:eastAsia="Times New Roman" w:hAnsi="Times New Roman"/>
                <w:b/>
                <w:bCs/>
                <w:color w:val="000000"/>
              </w:rPr>
            </w:pPr>
            <w:r>
              <w:rPr>
                <w:rFonts w:ascii="Times New Roman" w:eastAsia="Times New Roman" w:hAnsi="Times New Roman"/>
                <w:b/>
                <w:bCs/>
                <w:color w:val="000000"/>
              </w:rPr>
              <w:t>636,24</w:t>
            </w:r>
          </w:p>
        </w:tc>
        <w:tc>
          <w:tcPr>
            <w:tcW w:w="1080" w:type="dxa"/>
            <w:shd w:val="clear" w:color="auto" w:fill="auto"/>
            <w:noWrap/>
            <w:vAlign w:val="bottom"/>
            <w:hideMark/>
          </w:tcPr>
          <w:p w14:paraId="7000430A" w14:textId="77777777" w:rsidR="00157292" w:rsidRDefault="00157292" w:rsidP="0050573E">
            <w:pPr>
              <w:spacing w:after="0" w:line="240" w:lineRule="auto"/>
              <w:jc w:val="right"/>
              <w:rPr>
                <w:rFonts w:ascii="Times New Roman" w:eastAsia="Times New Roman" w:hAnsi="Times New Roman"/>
                <w:b/>
                <w:bCs/>
                <w:color w:val="000000"/>
              </w:rPr>
            </w:pPr>
            <w:r>
              <w:rPr>
                <w:rFonts w:ascii="Times New Roman" w:eastAsia="Times New Roman" w:hAnsi="Times New Roman"/>
                <w:b/>
                <w:bCs/>
                <w:color w:val="000000"/>
              </w:rPr>
              <w:t>997,01</w:t>
            </w:r>
          </w:p>
        </w:tc>
      </w:tr>
    </w:tbl>
    <w:p w14:paraId="2AC86F59" w14:textId="6A61712B" w:rsidR="00497680" w:rsidRPr="006933D7" w:rsidRDefault="008028EC" w:rsidP="008028EC">
      <w:pPr>
        <w:pStyle w:val="Sumber"/>
        <w:ind w:left="1440"/>
        <w:jc w:val="left"/>
        <w:rPr>
          <w:sz w:val="24"/>
          <w:szCs w:val="24"/>
          <w:lang w:val="en-ID"/>
        </w:rPr>
      </w:pPr>
      <w:r>
        <w:rPr>
          <w:i w:val="0"/>
          <w:iCs/>
          <w:sz w:val="24"/>
          <w:szCs w:val="24"/>
          <w:lang w:val="en-ID"/>
        </w:rPr>
        <w:t xml:space="preserve">   </w:t>
      </w:r>
      <w:r w:rsidR="00497680" w:rsidRPr="008028EC">
        <w:rPr>
          <w:sz w:val="24"/>
          <w:szCs w:val="24"/>
          <w:lang w:val="en-ID"/>
        </w:rPr>
        <w:t>Sumber:</w:t>
      </w:r>
      <w:r w:rsidR="00497680" w:rsidRPr="006933D7">
        <w:rPr>
          <w:sz w:val="24"/>
          <w:szCs w:val="24"/>
          <w:lang w:val="en-ID"/>
        </w:rPr>
        <w:t xml:space="preserve"> </w:t>
      </w:r>
      <w:r w:rsidR="00497680" w:rsidRPr="00E9312B">
        <w:rPr>
          <w:i w:val="0"/>
          <w:iCs/>
          <w:sz w:val="24"/>
          <w:szCs w:val="24"/>
          <w:lang w:val="en-ID"/>
        </w:rPr>
        <w:t>(</w:t>
      </w:r>
      <w:r w:rsidR="00497680" w:rsidRPr="00B5741F">
        <w:rPr>
          <w:i w:val="0"/>
          <w:iCs/>
          <w:sz w:val="24"/>
          <w:szCs w:val="24"/>
          <w:lang w:val="en-ID"/>
        </w:rPr>
        <w:t>Setiawati dan Hamzah, 2025)</w:t>
      </w:r>
    </w:p>
    <w:p w14:paraId="070F7DA7" w14:textId="77777777" w:rsidR="00157292" w:rsidRDefault="00157292" w:rsidP="00157292">
      <w:pPr>
        <w:pStyle w:val="Sumber"/>
        <w:ind w:left="993"/>
        <w:jc w:val="left"/>
        <w:rPr>
          <w:lang w:val="en-ID"/>
        </w:rPr>
      </w:pPr>
    </w:p>
    <w:p w14:paraId="78541E7F" w14:textId="0EC632AA" w:rsidR="00157292" w:rsidRDefault="00157292" w:rsidP="00157292">
      <w:pPr>
        <w:spacing w:after="0"/>
        <w:jc w:val="center"/>
        <w:rPr>
          <w:color w:val="000000"/>
        </w:rPr>
      </w:pPr>
      <w:r>
        <w:rPr>
          <w:noProof/>
          <w:color w:val="000000"/>
          <w:lang w:val="en-US" w:eastAsia="en-US"/>
        </w:rPr>
        <w:drawing>
          <wp:inline distT="0" distB="0" distL="0" distR="0" wp14:anchorId="2C140346" wp14:editId="0018110E">
            <wp:extent cx="4629150" cy="3289816"/>
            <wp:effectExtent l="0" t="0" r="0" b="6350"/>
            <wp:docPr id="102551386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31728" cy="3291648"/>
                    </a:xfrm>
                    <a:prstGeom prst="rect">
                      <a:avLst/>
                    </a:prstGeom>
                    <a:noFill/>
                    <a:ln>
                      <a:noFill/>
                    </a:ln>
                  </pic:spPr>
                </pic:pic>
              </a:graphicData>
            </a:graphic>
          </wp:inline>
        </w:drawing>
      </w:r>
    </w:p>
    <w:p w14:paraId="404CFD14" w14:textId="60331841" w:rsidR="00C717C3" w:rsidRPr="006933D7" w:rsidRDefault="00157292" w:rsidP="00C717C3">
      <w:pPr>
        <w:pStyle w:val="Sumber"/>
        <w:rPr>
          <w:sz w:val="24"/>
          <w:szCs w:val="24"/>
          <w:lang w:val="en-ID"/>
        </w:rPr>
      </w:pPr>
      <w:bookmarkStart w:id="5" w:name="_Toc187434614"/>
      <w:r w:rsidRPr="00C717C3">
        <w:rPr>
          <w:sz w:val="24"/>
          <w:szCs w:val="24"/>
        </w:rPr>
        <w:t xml:space="preserve">Gambar </w:t>
      </w:r>
      <w:r w:rsidRPr="00C717C3">
        <w:rPr>
          <w:sz w:val="24"/>
          <w:szCs w:val="24"/>
        </w:rPr>
        <w:fldChar w:fldCharType="begin"/>
      </w:r>
      <w:r w:rsidRPr="00C717C3">
        <w:rPr>
          <w:sz w:val="24"/>
          <w:szCs w:val="24"/>
        </w:rPr>
        <w:instrText xml:space="preserve"> SEQ Gambar \* ARABIC </w:instrText>
      </w:r>
      <w:r w:rsidRPr="00C717C3">
        <w:rPr>
          <w:sz w:val="24"/>
          <w:szCs w:val="24"/>
        </w:rPr>
        <w:fldChar w:fldCharType="separate"/>
      </w:r>
      <w:r w:rsidR="00D05338">
        <w:rPr>
          <w:noProof/>
          <w:sz w:val="24"/>
          <w:szCs w:val="24"/>
        </w:rPr>
        <w:t>3</w:t>
      </w:r>
      <w:r w:rsidRPr="00C717C3">
        <w:rPr>
          <w:sz w:val="24"/>
          <w:szCs w:val="24"/>
        </w:rPr>
        <w:fldChar w:fldCharType="end"/>
      </w:r>
      <w:r w:rsidR="00E96F23" w:rsidRPr="00C717C3">
        <w:rPr>
          <w:sz w:val="24"/>
          <w:szCs w:val="24"/>
        </w:rPr>
        <w:t>.</w:t>
      </w:r>
      <w:r w:rsidRPr="00C717C3">
        <w:rPr>
          <w:sz w:val="24"/>
          <w:szCs w:val="24"/>
        </w:rPr>
        <w:t xml:space="preserve"> </w:t>
      </w:r>
      <w:r w:rsidRPr="00C717C3">
        <w:rPr>
          <w:sz w:val="24"/>
          <w:szCs w:val="24"/>
          <w:lang w:val="en-ID"/>
        </w:rPr>
        <w:t>Peta Kemampuan Lahan Kawasan Permukiman Perkotaan Banyuwangi</w:t>
      </w:r>
      <w:bookmarkEnd w:id="5"/>
      <w:r w:rsidR="00C717C3" w:rsidRPr="00C717C3">
        <w:rPr>
          <w:sz w:val="24"/>
          <w:szCs w:val="24"/>
          <w:lang w:val="en-ID"/>
        </w:rPr>
        <w:t xml:space="preserve"> </w:t>
      </w:r>
      <w:r w:rsidR="00C717C3" w:rsidRPr="00C717C3">
        <w:rPr>
          <w:i w:val="0"/>
          <w:iCs/>
          <w:sz w:val="24"/>
          <w:szCs w:val="24"/>
          <w:lang w:val="en-ID"/>
        </w:rPr>
        <w:t>(</w:t>
      </w:r>
      <w:r w:rsidR="00C717C3" w:rsidRPr="00B5741F">
        <w:rPr>
          <w:i w:val="0"/>
          <w:iCs/>
          <w:sz w:val="24"/>
          <w:szCs w:val="24"/>
          <w:lang w:val="en-ID"/>
        </w:rPr>
        <w:t>Setiawati dan Hamzah, 2025)</w:t>
      </w:r>
    </w:p>
    <w:p w14:paraId="2A63D0B5" w14:textId="6A4A5287" w:rsidR="00157292" w:rsidRPr="00E96F23" w:rsidRDefault="00157292" w:rsidP="00157292">
      <w:pPr>
        <w:pStyle w:val="Caption"/>
        <w:rPr>
          <w:b w:val="0"/>
          <w:bCs w:val="0"/>
          <w:color w:val="000000"/>
          <w:lang w:val="en-ID"/>
        </w:rPr>
      </w:pPr>
    </w:p>
    <w:p w14:paraId="7A95F5FA" w14:textId="0B54BA08" w:rsidR="00157292" w:rsidRPr="00E96F23" w:rsidRDefault="00157292" w:rsidP="00157292">
      <w:pPr>
        <w:spacing w:after="0" w:line="240" w:lineRule="auto"/>
        <w:jc w:val="both"/>
        <w:rPr>
          <w:rFonts w:ascii="Times New Roman" w:eastAsia="Times New Roman" w:hAnsi="Times New Roman" w:cs="Times New Roman"/>
          <w:color w:val="000000"/>
          <w:sz w:val="24"/>
          <w:szCs w:val="24"/>
        </w:rPr>
      </w:pPr>
    </w:p>
    <w:p w14:paraId="64BEC342" w14:textId="33F423D5" w:rsidR="001D0E6E" w:rsidRPr="001D0E6E" w:rsidRDefault="001D0E6E" w:rsidP="001D0E6E">
      <w:pPr>
        <w:numPr>
          <w:ilvl w:val="1"/>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b/>
          <w:color w:val="000000"/>
          <w:sz w:val="24"/>
          <w:szCs w:val="24"/>
        </w:rPr>
      </w:pPr>
      <w:r w:rsidRPr="001D0E6E">
        <w:rPr>
          <w:rFonts w:ascii="Times New Roman" w:eastAsia="Times New Roman" w:hAnsi="Times New Roman" w:cs="Times New Roman"/>
          <w:b/>
          <w:color w:val="000000"/>
          <w:sz w:val="24"/>
          <w:szCs w:val="24"/>
        </w:rPr>
        <w:t>SWOT dan QSPM</w:t>
      </w:r>
    </w:p>
    <w:p w14:paraId="688D0B21" w14:textId="6D549DCA" w:rsidR="009074F3" w:rsidRPr="009074F3" w:rsidRDefault="000815EC" w:rsidP="00724E5B">
      <w:pPr>
        <w:spacing w:after="0" w:line="240" w:lineRule="auto"/>
        <w:ind w:firstLine="567"/>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 xml:space="preserve">Analisis SWOT IFAS EFAS digunakan untuk mendapatkan strategi yang efektif dalam penanganan kawasan permukiman perkotaan dengan memperhatikan aspek lingkungan. </w:t>
      </w:r>
      <w:r w:rsidR="009074F3">
        <w:rPr>
          <w:rFonts w:ascii="Times New Roman" w:eastAsia="Times New Roman" w:hAnsi="Times New Roman" w:cs="Times New Roman"/>
          <w:color w:val="000000"/>
          <w:sz w:val="24"/>
          <w:szCs w:val="24"/>
        </w:rPr>
        <w:t xml:space="preserve">Hasil analisis SWOT IFAS EFAS menunjukkan bahwa </w:t>
      </w:r>
      <w:r w:rsidR="009074F3" w:rsidRPr="00724E5B">
        <w:rPr>
          <w:rFonts w:ascii="Times New Roman" w:eastAsia="Times New Roman" w:hAnsi="Times New Roman" w:cs="Times New Roman"/>
          <w:color w:val="000000"/>
          <w:sz w:val="24"/>
          <w:szCs w:val="24"/>
        </w:rPr>
        <w:t xml:space="preserve">posisi strategi kawasan permukiman perkotaan berada pada kuadran I yaitu Progresif atau </w:t>
      </w:r>
      <w:r w:rsidR="009074F3" w:rsidRPr="000815EC">
        <w:rPr>
          <w:rFonts w:ascii="Times New Roman" w:eastAsia="Times New Roman" w:hAnsi="Times New Roman" w:cs="Times New Roman"/>
          <w:i/>
          <w:iCs/>
          <w:color w:val="000000"/>
          <w:sz w:val="24"/>
          <w:szCs w:val="24"/>
        </w:rPr>
        <w:t>Growth Oriented Strategy</w:t>
      </w:r>
      <w:r w:rsidR="009074F3" w:rsidRPr="00724E5B">
        <w:rPr>
          <w:rFonts w:ascii="Times New Roman" w:eastAsia="Times New Roman" w:hAnsi="Times New Roman" w:cs="Times New Roman"/>
          <w:color w:val="000000"/>
          <w:sz w:val="24"/>
          <w:szCs w:val="24"/>
        </w:rPr>
        <w:t xml:space="preserve">. Hal ini berarti kawasan permukiman perkotaan Banyuwangi berada pada kondisi yang baik sehingga sangat dimungkinkan untuk terus dilakukan pengembangan terkait kawasan permukiman perkotaan melalui strategi yang tepat. Kuadran ini akan tepat jika memakai strategi </w:t>
      </w:r>
      <w:r w:rsidR="009074F3" w:rsidRPr="009074F3">
        <w:rPr>
          <w:rFonts w:ascii="Times New Roman" w:eastAsia="Times New Roman" w:hAnsi="Times New Roman" w:cs="Times New Roman"/>
          <w:i/>
          <w:iCs/>
          <w:color w:val="000000"/>
          <w:sz w:val="24"/>
          <w:szCs w:val="24"/>
        </w:rPr>
        <w:t>Strengh – Opportunity</w:t>
      </w:r>
      <w:r w:rsidR="009074F3" w:rsidRPr="00724E5B">
        <w:rPr>
          <w:rFonts w:ascii="Times New Roman" w:eastAsia="Times New Roman" w:hAnsi="Times New Roman" w:cs="Times New Roman"/>
          <w:color w:val="000000"/>
          <w:sz w:val="24"/>
          <w:szCs w:val="24"/>
        </w:rPr>
        <w:t xml:space="preserve"> (SO), yaitu </w:t>
      </w:r>
      <w:r w:rsidR="009074F3" w:rsidRPr="00724E5B">
        <w:rPr>
          <w:rFonts w:ascii="Times New Roman" w:eastAsia="Times New Roman" w:hAnsi="Times New Roman" w:cs="Times New Roman"/>
          <w:color w:val="000000"/>
          <w:sz w:val="24"/>
          <w:szCs w:val="24"/>
        </w:rPr>
        <w:lastRenderedPageBreak/>
        <w:t>memaksimalkan kekuatan dengan mengambil peluang yang tersedia agar langkah strategis masih bersifat agresif.</w:t>
      </w:r>
    </w:p>
    <w:p w14:paraId="3C909CC5" w14:textId="2AD9A60F" w:rsidR="009074F3" w:rsidRDefault="009074F3" w:rsidP="009074F3">
      <w:pPr>
        <w:jc w:val="center"/>
        <w:rPr>
          <w:color w:val="000000"/>
        </w:rPr>
      </w:pPr>
      <w:r>
        <w:rPr>
          <w:noProof/>
          <w:color w:val="000000"/>
          <w:lang w:val="en-US" w:eastAsia="en-US"/>
        </w:rPr>
        <mc:AlternateContent>
          <mc:Choice Requires="wpg">
            <w:drawing>
              <wp:inline distT="0" distB="0" distL="0" distR="0" wp14:anchorId="3E031A92" wp14:editId="3ED12C9B">
                <wp:extent cx="3140016" cy="1880559"/>
                <wp:effectExtent l="0" t="0" r="3810" b="5715"/>
                <wp:docPr id="123923350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0016" cy="1880559"/>
                          <a:chOff x="-6096" y="-6096"/>
                          <a:chExt cx="4584192" cy="3163824"/>
                        </a:xfrm>
                      </wpg:grpSpPr>
                      <pic:pic xmlns:pic="http://schemas.openxmlformats.org/drawingml/2006/picture">
                        <pic:nvPicPr>
                          <pic:cNvPr id="742778365" name="Chart 831236186"/>
                          <pic:cNvPicPr>
                            <a:picLocks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6096" y="-6096"/>
                            <a:ext cx="4584192" cy="3163824"/>
                          </a:xfrm>
                          <a:prstGeom prst="rect">
                            <a:avLst/>
                          </a:prstGeom>
                          <a:noFill/>
                          <a:extLst>
                            <a:ext uri="{909E8E84-426E-40DD-AFC4-6F175D3DCCD1}">
                              <a14:hiddenFill xmlns:a14="http://schemas.microsoft.com/office/drawing/2010/main">
                                <a:solidFill>
                                  <a:srgbClr val="FFFFFF"/>
                                </a:solidFill>
                              </a14:hiddenFill>
                            </a:ext>
                          </a:extLst>
                        </pic:spPr>
                      </pic:pic>
                      <wps:wsp>
                        <wps:cNvPr id="686472982" name="TextBox 4"/>
                        <wps:cNvSpPr txBox="1">
                          <a:spLocks noChangeArrowheads="1"/>
                        </wps:cNvSpPr>
                        <wps:spPr bwMode="auto">
                          <a:xfrm>
                            <a:off x="3232494" y="500573"/>
                            <a:ext cx="990627" cy="377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A20A10" w14:textId="77777777" w:rsidR="009074F3" w:rsidRPr="009074F3" w:rsidRDefault="009074F3" w:rsidP="009074F3">
                              <w:pPr>
                                <w:rPr>
                                  <w:color w:val="000000"/>
                                  <w:kern w:val="24"/>
                                  <w:sz w:val="16"/>
                                  <w:szCs w:val="16"/>
                                  <w:lang w:val="en-US"/>
                                </w:rPr>
                              </w:pPr>
                              <w:r w:rsidRPr="009074F3">
                                <w:rPr>
                                  <w:color w:val="000000"/>
                                  <w:kern w:val="24"/>
                                  <w:sz w:val="14"/>
                                  <w:szCs w:val="14"/>
                                  <w:lang w:val="en-US"/>
                                </w:rPr>
                                <w:t>(1,34 ; 2,55)</w:t>
                              </w:r>
                            </w:p>
                          </w:txbxContent>
                        </wps:txbx>
                        <wps:bodyPr rot="0" vert="horz" wrap="square" lIns="91440" tIns="45720" rIns="91440" bIns="45720" anchor="t" anchorCtr="0" upright="1">
                          <a:noAutofit/>
                        </wps:bodyPr>
                      </wps:wsp>
                    </wpg:wgp>
                  </a:graphicData>
                </a:graphic>
              </wp:inline>
            </w:drawing>
          </mc:Choice>
          <mc:Fallback>
            <w:pict>
              <v:group w14:anchorId="3E031A92" id="Group 2" o:spid="_x0000_s1026" style="width:247.25pt;height:148.1pt;mso-position-horizontal-relative:char;mso-position-vertical-relative:line" coordorigin="-60,-60" coordsize="45841,316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831236186" o:spid="_x0000_s1027" type="#_x0000_t75" style="position:absolute;left:-60;top:-60;width:45840;height:316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S2Xq7IAAAA4gAAAA8AAABkcnMvZG93bnJldi54bWxEj99KwzAUxu8F3yGcgXcuXafN6JaNKQp6&#10;ubUPcGjO2mpzUpK4dW+/CIKXH9+fH99mN9lBnMmH3rGGxTwDQdw403Oroa7eH1cgQkQ2ODgmDVcK&#10;sNve322wNO7CBzofYyvSCIcSNXQxjqWUoenIYpi7kTh5J+ctxiR9K43HSxq3g8yzrJAWe06EDkd6&#10;7aj5Pv7YBKnVXr28Tbmvhr4uzPLLfBaV1g+zab8GEWmK/+G/9ofRoJ5ypVbL4hl+L6U7ILc3AA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D0tl6uyAAAAOIAAAAPAAAAAAAAAAAA&#10;AAAAAJ8CAABkcnMvZG93bnJldi54bWxQSwUGAAAAAAQABAD3AAAAlAMAAAAA&#10;">
                  <v:imagedata r:id="rId13" o:title=""/>
                  <o:lock v:ext="edit" aspectratio="f"/>
                </v:shape>
                <v:shapetype id="_x0000_t202" coordsize="21600,21600" o:spt="202" path="m,l,21600r21600,l21600,xe">
                  <v:stroke joinstyle="miter"/>
                  <v:path gradientshapeok="t" o:connecttype="rect"/>
                </v:shapetype>
                <v:shape id="TextBox 4" o:spid="_x0000_s1028" type="#_x0000_t202" style="position:absolute;left:32324;top:5005;width:9907;height:37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oww8kA&#10;AADiAAAADwAAAGRycy9kb3ducmV2LnhtbESPQWvCQBSE74L/YXmF3nS3wcaYuooohZ4qalvo7ZF9&#10;JqHZtyG7Nem/7wqCx2FmvmGW68E24kKdrx1reJoqEMSFMzWXGj5Or5MMhA/IBhvHpOGPPKxX49ES&#10;c+N6PtDlGEoRIexz1FCF0OZS+qIii37qWuLonV1nMUTZldJ02Ee4bWSiVCot1hwXKmxpW1Hxc/y1&#10;Gj7fz99fM7Uvd/a57d2gJNuF1PrxYdi8gAg0hHv41n4zGtIsnc2TRZbA9VK8A3L1D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uJoww8kAAADiAAAADwAAAAAAAAAAAAAAAACYAgAA&#10;ZHJzL2Rvd25yZXYueG1sUEsFBgAAAAAEAAQA9QAAAI4DAAAAAA==&#10;" filled="f" stroked="f">
                  <v:textbox>
                    <w:txbxContent>
                      <w:p w14:paraId="7EA20A10" w14:textId="77777777" w:rsidR="009074F3" w:rsidRPr="009074F3" w:rsidRDefault="009074F3" w:rsidP="009074F3">
                        <w:pPr>
                          <w:rPr>
                            <w:color w:val="000000"/>
                            <w:kern w:val="24"/>
                            <w:sz w:val="16"/>
                            <w:szCs w:val="16"/>
                            <w:lang w:val="en-US"/>
                          </w:rPr>
                        </w:pPr>
                        <w:r w:rsidRPr="009074F3">
                          <w:rPr>
                            <w:color w:val="000000"/>
                            <w:kern w:val="24"/>
                            <w:sz w:val="14"/>
                            <w:szCs w:val="14"/>
                            <w:lang w:val="en-US"/>
                          </w:rPr>
                          <w:t>(1,34 ; 2,55)</w:t>
                        </w:r>
                      </w:p>
                    </w:txbxContent>
                  </v:textbox>
                </v:shape>
                <w10:anchorlock/>
              </v:group>
            </w:pict>
          </mc:Fallback>
        </mc:AlternateContent>
      </w:r>
    </w:p>
    <w:p w14:paraId="35D0A9B9" w14:textId="63CA4F6F" w:rsidR="005D05E7" w:rsidRPr="006933D7" w:rsidRDefault="009074F3" w:rsidP="005D05E7">
      <w:pPr>
        <w:pStyle w:val="Sumber"/>
        <w:rPr>
          <w:sz w:val="24"/>
          <w:szCs w:val="24"/>
          <w:lang w:val="en-ID"/>
        </w:rPr>
      </w:pPr>
      <w:bookmarkStart w:id="6" w:name="_Toc187434617"/>
      <w:r w:rsidRPr="005D05E7">
        <w:rPr>
          <w:i w:val="0"/>
          <w:iCs/>
          <w:sz w:val="24"/>
          <w:szCs w:val="24"/>
        </w:rPr>
        <w:t xml:space="preserve">Gambar </w:t>
      </w:r>
      <w:r w:rsidRPr="005D05E7">
        <w:rPr>
          <w:i w:val="0"/>
          <w:iCs/>
          <w:sz w:val="24"/>
          <w:szCs w:val="24"/>
        </w:rPr>
        <w:fldChar w:fldCharType="begin"/>
      </w:r>
      <w:r w:rsidRPr="005D05E7">
        <w:rPr>
          <w:i w:val="0"/>
          <w:iCs/>
          <w:sz w:val="24"/>
          <w:szCs w:val="24"/>
        </w:rPr>
        <w:instrText xml:space="preserve"> SEQ Gambar \* ARABIC </w:instrText>
      </w:r>
      <w:r w:rsidRPr="005D05E7">
        <w:rPr>
          <w:i w:val="0"/>
          <w:iCs/>
          <w:sz w:val="24"/>
          <w:szCs w:val="24"/>
        </w:rPr>
        <w:fldChar w:fldCharType="separate"/>
      </w:r>
      <w:r w:rsidR="00D05338">
        <w:rPr>
          <w:i w:val="0"/>
          <w:iCs/>
          <w:noProof/>
          <w:sz w:val="24"/>
          <w:szCs w:val="24"/>
        </w:rPr>
        <w:t>4</w:t>
      </w:r>
      <w:r w:rsidRPr="005D05E7">
        <w:rPr>
          <w:i w:val="0"/>
          <w:iCs/>
          <w:sz w:val="24"/>
          <w:szCs w:val="24"/>
        </w:rPr>
        <w:fldChar w:fldCharType="end"/>
      </w:r>
      <w:r w:rsidR="00E96F23" w:rsidRPr="005D05E7">
        <w:rPr>
          <w:i w:val="0"/>
          <w:iCs/>
          <w:sz w:val="24"/>
          <w:szCs w:val="24"/>
        </w:rPr>
        <w:t>.</w:t>
      </w:r>
      <w:r w:rsidRPr="005D05E7">
        <w:rPr>
          <w:i w:val="0"/>
          <w:iCs/>
          <w:sz w:val="24"/>
          <w:szCs w:val="24"/>
        </w:rPr>
        <w:t xml:space="preserve"> </w:t>
      </w:r>
      <w:r w:rsidRPr="005D05E7">
        <w:rPr>
          <w:i w:val="0"/>
          <w:iCs/>
          <w:sz w:val="24"/>
          <w:szCs w:val="24"/>
          <w:lang w:val="en-ID"/>
        </w:rPr>
        <w:t>Diagram SWOT Strategi Kawasan Permukiman Perkotaan</w:t>
      </w:r>
      <w:bookmarkEnd w:id="6"/>
      <w:r w:rsidR="005D05E7" w:rsidRPr="006933D7">
        <w:rPr>
          <w:sz w:val="24"/>
          <w:szCs w:val="24"/>
          <w:lang w:val="en-ID"/>
        </w:rPr>
        <w:t xml:space="preserve"> </w:t>
      </w:r>
      <w:r w:rsidR="005D05E7" w:rsidRPr="00E9312B">
        <w:rPr>
          <w:i w:val="0"/>
          <w:iCs/>
          <w:sz w:val="24"/>
          <w:szCs w:val="24"/>
          <w:lang w:val="en-ID"/>
        </w:rPr>
        <w:t>(</w:t>
      </w:r>
      <w:r w:rsidR="005D05E7" w:rsidRPr="00B5741F">
        <w:rPr>
          <w:i w:val="0"/>
          <w:iCs/>
          <w:sz w:val="24"/>
          <w:szCs w:val="24"/>
          <w:lang w:val="en-ID"/>
        </w:rPr>
        <w:t>Setiawati dan Hamzah, 2025)</w:t>
      </w:r>
    </w:p>
    <w:p w14:paraId="45E132B0" w14:textId="1DB4A2A7" w:rsidR="009074F3" w:rsidRPr="009074F3" w:rsidRDefault="009074F3" w:rsidP="009074F3">
      <w:pPr>
        <w:pStyle w:val="Caption"/>
        <w:rPr>
          <w:color w:val="000000"/>
          <w:lang w:val="en-ID"/>
        </w:rPr>
      </w:pPr>
    </w:p>
    <w:p w14:paraId="1CE51916" w14:textId="4B341170" w:rsidR="00724E5B" w:rsidRPr="00724E5B" w:rsidRDefault="00724E5B" w:rsidP="00724E5B">
      <w:pPr>
        <w:spacing w:after="0" w:line="240" w:lineRule="auto"/>
        <w:ind w:firstLine="567"/>
        <w:jc w:val="both"/>
        <w:rPr>
          <w:rFonts w:ascii="Times New Roman" w:eastAsia="Times New Roman" w:hAnsi="Times New Roman" w:cs="Times New Roman"/>
          <w:color w:val="000000"/>
          <w:sz w:val="24"/>
          <w:szCs w:val="24"/>
        </w:rPr>
      </w:pPr>
      <w:r w:rsidRPr="00724E5B">
        <w:rPr>
          <w:rFonts w:ascii="Times New Roman" w:eastAsia="Times New Roman" w:hAnsi="Times New Roman" w:cs="Times New Roman"/>
          <w:color w:val="000000"/>
          <w:sz w:val="24"/>
          <w:szCs w:val="24"/>
        </w:rPr>
        <w:t>Strategi ini kemudian dilakukan perhitungan melalui QSPM yang didapatkan bahwa strategi prioritas yang perlu dilakukan yaitu mengoptimalkan infrastruktur dasar untuk penyuluhan dan pelatihan dalam meningkatkan kualitas permukiman (6,86). Hal ini menunjukkan bahwa penguatan infrastruktur dasar, seperti jalan, fasilitas air bersih, dan listrik, sangat penting untuk mendukung upaya penyuluhan dan pelatihan yang bertujuan untuk meningkatkan kesadaran masyarakat terhadap pentingnya pengelolaan lingkungan permukiman yang sehat dan berkelanjutan. Strategi ini juga sejalan dengan kebutuhan untuk memperbaiki kualitas hidup warga, terutama di kawasan perkotaan yang menghadapi berbagai masalah lingkungan seperti kekumuhan dan keterbatasan fasilitas publik. Implementasi strategi ini akan memberikan dampak yang signifikan dalam menciptakan permukiman yang lebih layak huni dan mendukung keberlanjutan lingkungan di masa depan.</w:t>
      </w:r>
    </w:p>
    <w:p w14:paraId="1C00233B" w14:textId="621C35AD" w:rsidR="00724E5B" w:rsidRDefault="001D0E6E" w:rsidP="001D0E6E">
      <w:pPr>
        <w:pStyle w:val="Caption"/>
        <w:rPr>
          <w:color w:val="000000"/>
          <w:lang w:val="en-ID"/>
        </w:rPr>
      </w:pPr>
      <w:bookmarkStart w:id="7" w:name="_Toc187434561"/>
      <w:r>
        <w:t xml:space="preserve">Tabel </w:t>
      </w:r>
      <w:r>
        <w:fldChar w:fldCharType="begin"/>
      </w:r>
      <w:r>
        <w:instrText xml:space="preserve"> SEQ Tabel \* ARABIC </w:instrText>
      </w:r>
      <w:r>
        <w:fldChar w:fldCharType="separate"/>
      </w:r>
      <w:r w:rsidR="00D05338">
        <w:rPr>
          <w:noProof/>
        </w:rPr>
        <w:t>3</w:t>
      </w:r>
      <w:r>
        <w:fldChar w:fldCharType="end"/>
      </w:r>
      <w:r w:rsidR="00E96F23">
        <w:t>.</w:t>
      </w:r>
      <w:r>
        <w:t xml:space="preserve"> </w:t>
      </w:r>
      <w:r w:rsidR="00724E5B" w:rsidRPr="00E96F23">
        <w:rPr>
          <w:b w:val="0"/>
          <w:bCs w:val="0"/>
          <w:color w:val="000000"/>
          <w:lang w:val="en-ID"/>
        </w:rPr>
        <w:t>Hasil Analisis QSPM</w:t>
      </w:r>
      <w:bookmarkEnd w:id="7"/>
    </w:p>
    <w:tbl>
      <w:tblPr>
        <w:tblW w:w="0" w:type="auto"/>
        <w:jc w:val="center"/>
        <w:tblBorders>
          <w:top w:val="single" w:sz="4" w:space="0" w:color="auto"/>
          <w:bottom w:val="single" w:sz="4" w:space="0" w:color="auto"/>
          <w:insideH w:val="single" w:sz="4" w:space="0" w:color="auto"/>
        </w:tblBorders>
        <w:tblLook w:val="04A0" w:firstRow="1" w:lastRow="0" w:firstColumn="1" w:lastColumn="0" w:noHBand="0" w:noVBand="1"/>
      </w:tblPr>
      <w:tblGrid>
        <w:gridCol w:w="675"/>
        <w:gridCol w:w="4678"/>
        <w:gridCol w:w="2718"/>
      </w:tblGrid>
      <w:tr w:rsidR="00724E5B" w14:paraId="2967085C" w14:textId="77777777" w:rsidTr="00724E5B">
        <w:trPr>
          <w:tblHeader/>
          <w:jc w:val="center"/>
        </w:trPr>
        <w:tc>
          <w:tcPr>
            <w:tcW w:w="675" w:type="dxa"/>
            <w:shd w:val="clear" w:color="auto" w:fill="auto"/>
          </w:tcPr>
          <w:p w14:paraId="4C5457CA" w14:textId="77777777" w:rsidR="00724E5B" w:rsidRDefault="00724E5B" w:rsidP="00724E5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No.</w:t>
            </w:r>
          </w:p>
        </w:tc>
        <w:tc>
          <w:tcPr>
            <w:tcW w:w="4678" w:type="dxa"/>
            <w:shd w:val="clear" w:color="auto" w:fill="auto"/>
          </w:tcPr>
          <w:p w14:paraId="5AB8B38D" w14:textId="77777777" w:rsidR="00724E5B" w:rsidRDefault="00724E5B" w:rsidP="00724E5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Strategi</w:t>
            </w:r>
          </w:p>
        </w:tc>
        <w:tc>
          <w:tcPr>
            <w:tcW w:w="2718" w:type="dxa"/>
            <w:shd w:val="clear" w:color="auto" w:fill="auto"/>
          </w:tcPr>
          <w:p w14:paraId="7ACD19E3" w14:textId="77777777" w:rsidR="00724E5B" w:rsidRDefault="00724E5B" w:rsidP="00724E5B">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Nilai QSPM</w:t>
            </w:r>
          </w:p>
        </w:tc>
      </w:tr>
      <w:tr w:rsidR="00724E5B" w14:paraId="009779E3" w14:textId="77777777" w:rsidTr="00724E5B">
        <w:trPr>
          <w:jc w:val="center"/>
        </w:trPr>
        <w:tc>
          <w:tcPr>
            <w:tcW w:w="675" w:type="dxa"/>
            <w:shd w:val="clear" w:color="auto" w:fill="auto"/>
          </w:tcPr>
          <w:p w14:paraId="70B884AA" w14:textId="7BCEFB46" w:rsidR="00724E5B" w:rsidRDefault="00724E5B" w:rsidP="0050573E">
            <w:pPr>
              <w:spacing w:after="0" w:line="240" w:lineRule="auto"/>
              <w:jc w:val="center"/>
              <w:rPr>
                <w:rFonts w:ascii="Times New Roman" w:hAnsi="Times New Roman"/>
                <w:color w:val="000000"/>
                <w:sz w:val="24"/>
                <w:szCs w:val="24"/>
              </w:rPr>
            </w:pPr>
            <w:r>
              <w:rPr>
                <w:rFonts w:ascii="Times New Roman" w:hAnsi="Times New Roman"/>
                <w:b/>
                <w:bCs/>
                <w:noProof/>
                <w:color w:val="000000"/>
                <w:sz w:val="24"/>
                <w:szCs w:val="24"/>
                <w:lang w:val="en-US" w:eastAsia="en-US"/>
              </w:rPr>
              <mc:AlternateContent>
                <mc:Choice Requires="wps">
                  <w:drawing>
                    <wp:anchor distT="0" distB="0" distL="114300" distR="114300" simplePos="0" relativeHeight="251659264" behindDoc="0" locked="0" layoutInCell="1" allowOverlap="1" wp14:anchorId="3A28FBFB" wp14:editId="735E1816">
                      <wp:simplePos x="0" y="0"/>
                      <wp:positionH relativeFrom="column">
                        <wp:posOffset>-62865</wp:posOffset>
                      </wp:positionH>
                      <wp:positionV relativeFrom="paragraph">
                        <wp:posOffset>20320</wp:posOffset>
                      </wp:positionV>
                      <wp:extent cx="5118735" cy="2477135"/>
                      <wp:effectExtent l="15240" t="18415" r="19050" b="19050"/>
                      <wp:wrapNone/>
                      <wp:docPr id="116192434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18735" cy="2477135"/>
                              </a:xfrm>
                              <a:prstGeom prst="rect">
                                <a:avLst/>
                              </a:prstGeom>
                              <a:noFill/>
                              <a:ln w="2857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A365F0A" id="Rectangle 4" o:spid="_x0000_s1026" style="position:absolute;margin-left:-4.95pt;margin-top:1.6pt;width:403.05pt;height:19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" filled="f" strokecolor="red" strokeweight="2.25pt"/>
                  </w:pict>
                </mc:Fallback>
              </mc:AlternateContent>
            </w:r>
            <w:r>
              <w:rPr>
                <w:rFonts w:ascii="Times New Roman" w:hAnsi="Times New Roman"/>
                <w:color w:val="000000"/>
                <w:sz w:val="24"/>
                <w:szCs w:val="24"/>
              </w:rPr>
              <w:t>1</w:t>
            </w:r>
          </w:p>
        </w:tc>
        <w:tc>
          <w:tcPr>
            <w:tcW w:w="4678" w:type="dxa"/>
            <w:shd w:val="clear" w:color="auto" w:fill="auto"/>
          </w:tcPr>
          <w:p w14:paraId="71C66664" w14:textId="77777777" w:rsidR="00724E5B" w:rsidRDefault="00724E5B" w:rsidP="0050573E">
            <w:pPr>
              <w:spacing w:after="0" w:line="240" w:lineRule="auto"/>
              <w:rPr>
                <w:rFonts w:ascii="Times New Roman" w:hAnsi="Times New Roman"/>
                <w:color w:val="000000"/>
                <w:sz w:val="24"/>
                <w:szCs w:val="24"/>
              </w:rPr>
            </w:pPr>
            <w:r>
              <w:rPr>
                <w:rFonts w:ascii="Times New Roman" w:hAnsi="Times New Roman"/>
                <w:color w:val="000000"/>
                <w:sz w:val="24"/>
                <w:szCs w:val="24"/>
              </w:rPr>
              <w:t>Optimalisasi infrastruktur dasar untuk penyuluhan dan pelatihan dalam meningkatkan kualitas lingkungan permukiman Perkotaan Banyuwangi</w:t>
            </w:r>
          </w:p>
        </w:tc>
        <w:tc>
          <w:tcPr>
            <w:tcW w:w="2718" w:type="dxa"/>
            <w:shd w:val="clear" w:color="auto" w:fill="auto"/>
          </w:tcPr>
          <w:p w14:paraId="6352F540" w14:textId="77777777" w:rsidR="00724E5B" w:rsidRDefault="00724E5B" w:rsidP="0050573E">
            <w:pPr>
              <w:spacing w:after="0" w:line="240" w:lineRule="auto"/>
              <w:jc w:val="right"/>
              <w:rPr>
                <w:rFonts w:ascii="Times New Roman" w:hAnsi="Times New Roman"/>
                <w:color w:val="000000"/>
                <w:sz w:val="24"/>
                <w:szCs w:val="24"/>
              </w:rPr>
            </w:pPr>
            <w:r>
              <w:rPr>
                <w:rFonts w:ascii="Times New Roman" w:hAnsi="Times New Roman"/>
                <w:color w:val="000000"/>
                <w:sz w:val="24"/>
                <w:szCs w:val="24"/>
              </w:rPr>
              <w:t>6,86</w:t>
            </w:r>
          </w:p>
        </w:tc>
      </w:tr>
      <w:tr w:rsidR="00724E5B" w14:paraId="344EFF24" w14:textId="77777777" w:rsidTr="00724E5B">
        <w:trPr>
          <w:jc w:val="center"/>
        </w:trPr>
        <w:tc>
          <w:tcPr>
            <w:tcW w:w="675" w:type="dxa"/>
            <w:shd w:val="clear" w:color="auto" w:fill="auto"/>
          </w:tcPr>
          <w:p w14:paraId="4E2BA094" w14:textId="77777777" w:rsidR="00724E5B" w:rsidRDefault="00724E5B" w:rsidP="0050573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2</w:t>
            </w:r>
          </w:p>
        </w:tc>
        <w:tc>
          <w:tcPr>
            <w:tcW w:w="4678" w:type="dxa"/>
            <w:shd w:val="clear" w:color="auto" w:fill="auto"/>
          </w:tcPr>
          <w:p w14:paraId="7ABC208F" w14:textId="7143DA8F" w:rsidR="00724E5B" w:rsidRDefault="00724E5B" w:rsidP="005057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Pemanfaatan Penyuluhan dan Pelatihan untuk Meningkatkan Kesadaran Pentingnya </w:t>
            </w:r>
            <w:r w:rsidR="00AB725D">
              <w:rPr>
                <w:rFonts w:ascii="Times New Roman" w:hAnsi="Times New Roman"/>
                <w:color w:val="000000"/>
                <w:sz w:val="24"/>
                <w:szCs w:val="24"/>
              </w:rPr>
              <w:t>menjaga lingkungan</w:t>
            </w:r>
            <w:r>
              <w:rPr>
                <w:rFonts w:ascii="Times New Roman" w:hAnsi="Times New Roman"/>
                <w:color w:val="000000"/>
                <w:sz w:val="24"/>
                <w:szCs w:val="24"/>
              </w:rPr>
              <w:t xml:space="preserve"> di Kawasan Permukiman Perkotaan Banyuwangi</w:t>
            </w:r>
          </w:p>
        </w:tc>
        <w:tc>
          <w:tcPr>
            <w:tcW w:w="2718" w:type="dxa"/>
            <w:shd w:val="clear" w:color="auto" w:fill="auto"/>
          </w:tcPr>
          <w:p w14:paraId="1E3A0E9A" w14:textId="77777777" w:rsidR="00724E5B" w:rsidRDefault="00724E5B" w:rsidP="0050573E">
            <w:pPr>
              <w:spacing w:after="0" w:line="240" w:lineRule="auto"/>
              <w:jc w:val="right"/>
              <w:rPr>
                <w:rFonts w:ascii="Times New Roman" w:hAnsi="Times New Roman"/>
                <w:color w:val="000000"/>
                <w:sz w:val="24"/>
                <w:szCs w:val="24"/>
              </w:rPr>
            </w:pPr>
            <w:r>
              <w:rPr>
                <w:rFonts w:ascii="Times New Roman" w:hAnsi="Times New Roman"/>
                <w:color w:val="000000"/>
                <w:sz w:val="24"/>
                <w:szCs w:val="24"/>
              </w:rPr>
              <w:t>5,88</w:t>
            </w:r>
          </w:p>
        </w:tc>
      </w:tr>
      <w:tr w:rsidR="00724E5B" w14:paraId="3A081BEB" w14:textId="77777777" w:rsidTr="00724E5B">
        <w:trPr>
          <w:jc w:val="center"/>
        </w:trPr>
        <w:tc>
          <w:tcPr>
            <w:tcW w:w="675" w:type="dxa"/>
            <w:shd w:val="clear" w:color="auto" w:fill="auto"/>
          </w:tcPr>
          <w:p w14:paraId="559ECFB5" w14:textId="77777777" w:rsidR="00724E5B" w:rsidRDefault="00724E5B" w:rsidP="0050573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3</w:t>
            </w:r>
          </w:p>
        </w:tc>
        <w:tc>
          <w:tcPr>
            <w:tcW w:w="4678" w:type="dxa"/>
            <w:shd w:val="clear" w:color="auto" w:fill="auto"/>
          </w:tcPr>
          <w:p w14:paraId="48934578" w14:textId="77777777" w:rsidR="00724E5B" w:rsidRDefault="00724E5B" w:rsidP="0050573E">
            <w:pPr>
              <w:spacing w:after="0" w:line="240" w:lineRule="auto"/>
              <w:rPr>
                <w:rFonts w:ascii="Times New Roman" w:hAnsi="Times New Roman"/>
                <w:color w:val="000000"/>
                <w:sz w:val="24"/>
                <w:szCs w:val="24"/>
              </w:rPr>
            </w:pPr>
            <w:r>
              <w:rPr>
                <w:rFonts w:ascii="Times New Roman" w:hAnsi="Times New Roman"/>
                <w:color w:val="000000"/>
                <w:sz w:val="24"/>
                <w:szCs w:val="24"/>
              </w:rPr>
              <w:t>Meningkatkan kualitas sanitasi melalui program pemerintah dan bekerja sama dengan masyarakat yang didukung oleh ruang hijau yang tersedia untuk pengelolaan air hujan di kelurahan Kepatihan, kelurahan Tukangkayu, kelurahan Sobo dan kelurahan Karangrejo.</w:t>
            </w:r>
          </w:p>
        </w:tc>
        <w:tc>
          <w:tcPr>
            <w:tcW w:w="2718" w:type="dxa"/>
            <w:shd w:val="clear" w:color="auto" w:fill="auto"/>
          </w:tcPr>
          <w:p w14:paraId="54DCE9F4" w14:textId="77777777" w:rsidR="00724E5B" w:rsidRDefault="00724E5B" w:rsidP="0050573E">
            <w:pPr>
              <w:spacing w:after="0" w:line="240" w:lineRule="auto"/>
              <w:jc w:val="right"/>
              <w:rPr>
                <w:rFonts w:ascii="Times New Roman" w:hAnsi="Times New Roman"/>
                <w:color w:val="000000"/>
                <w:sz w:val="24"/>
                <w:szCs w:val="24"/>
              </w:rPr>
            </w:pPr>
            <w:r>
              <w:rPr>
                <w:rFonts w:ascii="Times New Roman" w:hAnsi="Times New Roman"/>
                <w:color w:val="000000"/>
                <w:sz w:val="24"/>
                <w:szCs w:val="24"/>
              </w:rPr>
              <w:t>5,67</w:t>
            </w:r>
          </w:p>
        </w:tc>
      </w:tr>
      <w:tr w:rsidR="00724E5B" w14:paraId="404F165F" w14:textId="77777777" w:rsidTr="00724E5B">
        <w:trPr>
          <w:jc w:val="center"/>
        </w:trPr>
        <w:tc>
          <w:tcPr>
            <w:tcW w:w="675" w:type="dxa"/>
            <w:shd w:val="clear" w:color="auto" w:fill="auto"/>
          </w:tcPr>
          <w:p w14:paraId="6423DDE3" w14:textId="77777777" w:rsidR="00724E5B" w:rsidRDefault="00724E5B" w:rsidP="0050573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4</w:t>
            </w:r>
          </w:p>
        </w:tc>
        <w:tc>
          <w:tcPr>
            <w:tcW w:w="4678" w:type="dxa"/>
            <w:shd w:val="clear" w:color="auto" w:fill="auto"/>
          </w:tcPr>
          <w:p w14:paraId="4F042D4C" w14:textId="77777777" w:rsidR="00724E5B" w:rsidRDefault="00724E5B" w:rsidP="005057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Pengelolaan air hujan guna memastikan kebutuhan air masyarakat dapat terpenuhi </w:t>
            </w:r>
            <w:r>
              <w:rPr>
                <w:rFonts w:ascii="Times New Roman" w:hAnsi="Times New Roman"/>
                <w:color w:val="000000"/>
                <w:sz w:val="24"/>
                <w:szCs w:val="24"/>
              </w:rPr>
              <w:lastRenderedPageBreak/>
              <w:t>secara berkelanjutan</w:t>
            </w:r>
            <w:r>
              <w:rPr>
                <w:color w:val="000000"/>
              </w:rPr>
              <w:t xml:space="preserve"> </w:t>
            </w:r>
            <w:r>
              <w:rPr>
                <w:rFonts w:ascii="Times New Roman" w:hAnsi="Times New Roman"/>
                <w:color w:val="000000"/>
                <w:sz w:val="24"/>
                <w:szCs w:val="24"/>
              </w:rPr>
              <w:t>yang utama di kelurahan Kepatihan dan kelurahan Tukangkayu.</w:t>
            </w:r>
          </w:p>
        </w:tc>
        <w:tc>
          <w:tcPr>
            <w:tcW w:w="2718" w:type="dxa"/>
            <w:shd w:val="clear" w:color="auto" w:fill="auto"/>
          </w:tcPr>
          <w:p w14:paraId="6E4AA2A9" w14:textId="77777777" w:rsidR="00724E5B" w:rsidRDefault="00724E5B" w:rsidP="0050573E">
            <w:pPr>
              <w:spacing w:after="0" w:line="240" w:lineRule="auto"/>
              <w:jc w:val="right"/>
              <w:rPr>
                <w:rFonts w:ascii="Times New Roman" w:hAnsi="Times New Roman"/>
                <w:color w:val="000000"/>
                <w:sz w:val="24"/>
                <w:szCs w:val="24"/>
              </w:rPr>
            </w:pPr>
            <w:r>
              <w:rPr>
                <w:rFonts w:ascii="Times New Roman" w:hAnsi="Times New Roman"/>
                <w:color w:val="000000"/>
                <w:sz w:val="24"/>
                <w:szCs w:val="24"/>
              </w:rPr>
              <w:lastRenderedPageBreak/>
              <w:t>5,47</w:t>
            </w:r>
          </w:p>
        </w:tc>
      </w:tr>
      <w:tr w:rsidR="00724E5B" w14:paraId="50789B6C" w14:textId="77777777" w:rsidTr="00724E5B">
        <w:trPr>
          <w:jc w:val="center"/>
        </w:trPr>
        <w:tc>
          <w:tcPr>
            <w:tcW w:w="675" w:type="dxa"/>
            <w:shd w:val="clear" w:color="auto" w:fill="auto"/>
          </w:tcPr>
          <w:p w14:paraId="351A006C" w14:textId="77777777" w:rsidR="00724E5B" w:rsidRDefault="00724E5B" w:rsidP="0050573E">
            <w:pPr>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5</w:t>
            </w:r>
          </w:p>
        </w:tc>
        <w:tc>
          <w:tcPr>
            <w:tcW w:w="4678" w:type="dxa"/>
            <w:shd w:val="clear" w:color="auto" w:fill="auto"/>
          </w:tcPr>
          <w:p w14:paraId="418EF4C5" w14:textId="77777777" w:rsidR="00724E5B" w:rsidRDefault="00724E5B" w:rsidP="0050573E">
            <w:pPr>
              <w:spacing w:after="0" w:line="240" w:lineRule="auto"/>
              <w:rPr>
                <w:rFonts w:ascii="Times New Roman" w:hAnsi="Times New Roman"/>
                <w:color w:val="000000"/>
                <w:sz w:val="24"/>
                <w:szCs w:val="24"/>
              </w:rPr>
            </w:pPr>
            <w:r>
              <w:rPr>
                <w:rFonts w:ascii="Times New Roman" w:hAnsi="Times New Roman"/>
                <w:color w:val="000000"/>
                <w:sz w:val="24"/>
                <w:szCs w:val="24"/>
              </w:rPr>
              <w:t>Kolaborasi dengan pemerintah dan inisiatif masyarakat untuk pengelolaan limbah berbasis teknologi di perkotaan Banyuwangi</w:t>
            </w:r>
          </w:p>
        </w:tc>
        <w:tc>
          <w:tcPr>
            <w:tcW w:w="2718" w:type="dxa"/>
            <w:shd w:val="clear" w:color="auto" w:fill="auto"/>
          </w:tcPr>
          <w:p w14:paraId="2450F2A0" w14:textId="77777777" w:rsidR="00724E5B" w:rsidRDefault="00724E5B" w:rsidP="0050573E">
            <w:pPr>
              <w:spacing w:after="0" w:line="240" w:lineRule="auto"/>
              <w:jc w:val="right"/>
              <w:rPr>
                <w:rFonts w:ascii="Times New Roman" w:hAnsi="Times New Roman"/>
                <w:color w:val="000000"/>
                <w:sz w:val="24"/>
                <w:szCs w:val="24"/>
              </w:rPr>
            </w:pPr>
            <w:r>
              <w:rPr>
                <w:rFonts w:ascii="Times New Roman" w:hAnsi="Times New Roman"/>
                <w:color w:val="000000"/>
                <w:sz w:val="24"/>
                <w:szCs w:val="24"/>
              </w:rPr>
              <w:t>5,28</w:t>
            </w:r>
          </w:p>
        </w:tc>
      </w:tr>
      <w:tr w:rsidR="00724E5B" w14:paraId="5A11F13E" w14:textId="77777777" w:rsidTr="00724E5B">
        <w:trPr>
          <w:jc w:val="center"/>
        </w:trPr>
        <w:tc>
          <w:tcPr>
            <w:tcW w:w="675" w:type="dxa"/>
            <w:shd w:val="clear" w:color="auto" w:fill="auto"/>
          </w:tcPr>
          <w:p w14:paraId="3DEF5A06" w14:textId="77777777" w:rsidR="00724E5B" w:rsidRDefault="00724E5B" w:rsidP="0050573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6</w:t>
            </w:r>
          </w:p>
        </w:tc>
        <w:tc>
          <w:tcPr>
            <w:tcW w:w="4678" w:type="dxa"/>
            <w:shd w:val="clear" w:color="auto" w:fill="auto"/>
          </w:tcPr>
          <w:p w14:paraId="225D5F37" w14:textId="77777777" w:rsidR="00724E5B" w:rsidRDefault="00724E5B" w:rsidP="0050573E">
            <w:pPr>
              <w:spacing w:after="0" w:line="240" w:lineRule="auto"/>
              <w:rPr>
                <w:rFonts w:ascii="Times New Roman" w:hAnsi="Times New Roman"/>
                <w:color w:val="000000"/>
                <w:sz w:val="24"/>
                <w:szCs w:val="24"/>
              </w:rPr>
            </w:pPr>
            <w:r>
              <w:rPr>
                <w:rFonts w:ascii="Times New Roman" w:hAnsi="Times New Roman"/>
                <w:color w:val="000000"/>
                <w:sz w:val="24"/>
                <w:szCs w:val="24"/>
              </w:rPr>
              <w:t>Pemanfaatan potensi alam dan ekowisata yang mendukung penanganan kekumuhan di perkotaan Banyuwangi</w:t>
            </w:r>
          </w:p>
        </w:tc>
        <w:tc>
          <w:tcPr>
            <w:tcW w:w="2718" w:type="dxa"/>
            <w:shd w:val="clear" w:color="auto" w:fill="auto"/>
          </w:tcPr>
          <w:p w14:paraId="731A7BF2" w14:textId="77777777" w:rsidR="00724E5B" w:rsidRDefault="00724E5B" w:rsidP="0050573E">
            <w:pPr>
              <w:spacing w:after="0" w:line="240" w:lineRule="auto"/>
              <w:jc w:val="right"/>
              <w:rPr>
                <w:rFonts w:ascii="Times New Roman" w:hAnsi="Times New Roman"/>
                <w:color w:val="000000"/>
                <w:sz w:val="24"/>
                <w:szCs w:val="24"/>
              </w:rPr>
            </w:pPr>
            <w:r>
              <w:rPr>
                <w:rFonts w:ascii="Times New Roman" w:hAnsi="Times New Roman"/>
                <w:color w:val="000000"/>
                <w:sz w:val="24"/>
                <w:szCs w:val="24"/>
              </w:rPr>
              <w:t>5,01</w:t>
            </w:r>
          </w:p>
        </w:tc>
      </w:tr>
      <w:tr w:rsidR="00724E5B" w14:paraId="0576341E" w14:textId="77777777" w:rsidTr="00724E5B">
        <w:trPr>
          <w:jc w:val="center"/>
        </w:trPr>
        <w:tc>
          <w:tcPr>
            <w:tcW w:w="675" w:type="dxa"/>
            <w:shd w:val="clear" w:color="auto" w:fill="auto"/>
          </w:tcPr>
          <w:p w14:paraId="7D60BAF3" w14:textId="77777777" w:rsidR="00724E5B" w:rsidRDefault="00724E5B" w:rsidP="0050573E">
            <w:pPr>
              <w:spacing w:after="0" w:line="240" w:lineRule="auto"/>
              <w:jc w:val="center"/>
              <w:rPr>
                <w:rFonts w:ascii="Times New Roman" w:hAnsi="Times New Roman"/>
                <w:color w:val="000000"/>
                <w:sz w:val="24"/>
                <w:szCs w:val="24"/>
              </w:rPr>
            </w:pPr>
            <w:r>
              <w:rPr>
                <w:rFonts w:ascii="Times New Roman" w:hAnsi="Times New Roman"/>
                <w:color w:val="000000"/>
                <w:sz w:val="24"/>
                <w:szCs w:val="24"/>
              </w:rPr>
              <w:t>7</w:t>
            </w:r>
          </w:p>
        </w:tc>
        <w:tc>
          <w:tcPr>
            <w:tcW w:w="4678" w:type="dxa"/>
            <w:shd w:val="clear" w:color="auto" w:fill="auto"/>
          </w:tcPr>
          <w:p w14:paraId="02F0FDE8" w14:textId="77777777" w:rsidR="00724E5B" w:rsidRDefault="00724E5B" w:rsidP="0050573E">
            <w:pPr>
              <w:spacing w:after="0" w:line="240" w:lineRule="auto"/>
              <w:rPr>
                <w:rFonts w:ascii="Times New Roman" w:hAnsi="Times New Roman"/>
                <w:color w:val="000000"/>
                <w:sz w:val="24"/>
                <w:szCs w:val="24"/>
              </w:rPr>
            </w:pPr>
            <w:r>
              <w:rPr>
                <w:rFonts w:ascii="Times New Roman" w:hAnsi="Times New Roman"/>
                <w:color w:val="000000"/>
                <w:sz w:val="24"/>
                <w:szCs w:val="24"/>
              </w:rPr>
              <w:t xml:space="preserve">Pengembangan UMKM berbasis sumber daya lokal di perkotaan Banyuwangi </w:t>
            </w:r>
          </w:p>
        </w:tc>
        <w:tc>
          <w:tcPr>
            <w:tcW w:w="2718" w:type="dxa"/>
            <w:shd w:val="clear" w:color="auto" w:fill="auto"/>
          </w:tcPr>
          <w:p w14:paraId="72496A0C" w14:textId="77777777" w:rsidR="00724E5B" w:rsidRDefault="00724E5B" w:rsidP="0050573E">
            <w:pPr>
              <w:spacing w:after="0" w:line="240" w:lineRule="auto"/>
              <w:jc w:val="right"/>
              <w:rPr>
                <w:rFonts w:ascii="Times New Roman" w:hAnsi="Times New Roman"/>
                <w:color w:val="000000"/>
                <w:sz w:val="24"/>
                <w:szCs w:val="24"/>
              </w:rPr>
            </w:pPr>
            <w:r>
              <w:rPr>
                <w:rFonts w:ascii="Times New Roman" w:hAnsi="Times New Roman"/>
                <w:color w:val="000000"/>
                <w:sz w:val="24"/>
                <w:szCs w:val="24"/>
              </w:rPr>
              <w:t>4,26</w:t>
            </w:r>
          </w:p>
        </w:tc>
      </w:tr>
    </w:tbl>
    <w:p w14:paraId="1AAE2A43" w14:textId="2698147F" w:rsidR="008028EC" w:rsidRDefault="008028EC" w:rsidP="008028EC">
      <w:pPr>
        <w:pStyle w:val="Sumber"/>
        <w:ind w:firstLine="567"/>
        <w:jc w:val="left"/>
        <w:rPr>
          <w:i w:val="0"/>
          <w:iCs/>
          <w:sz w:val="24"/>
          <w:szCs w:val="24"/>
          <w:lang w:val="en-ID"/>
        </w:rPr>
      </w:pPr>
      <w:r w:rsidRPr="008028EC">
        <w:rPr>
          <w:sz w:val="24"/>
          <w:szCs w:val="24"/>
          <w:lang w:val="en-ID"/>
        </w:rPr>
        <w:t>Sumber:</w:t>
      </w:r>
      <w:r w:rsidRPr="006933D7">
        <w:rPr>
          <w:sz w:val="24"/>
          <w:szCs w:val="24"/>
          <w:lang w:val="en-ID"/>
        </w:rPr>
        <w:t xml:space="preserve"> </w:t>
      </w:r>
      <w:r w:rsidRPr="00E9312B">
        <w:rPr>
          <w:i w:val="0"/>
          <w:iCs/>
          <w:sz w:val="24"/>
          <w:szCs w:val="24"/>
          <w:lang w:val="en-ID"/>
        </w:rPr>
        <w:t>(</w:t>
      </w:r>
      <w:r w:rsidRPr="00B5741F">
        <w:rPr>
          <w:i w:val="0"/>
          <w:iCs/>
          <w:sz w:val="24"/>
          <w:szCs w:val="24"/>
          <w:lang w:val="en-ID"/>
        </w:rPr>
        <w:t>Setiawati dan Hamzah, 2025)</w:t>
      </w:r>
    </w:p>
    <w:p w14:paraId="335722E8" w14:textId="77777777" w:rsidR="008028EC" w:rsidRPr="006933D7" w:rsidRDefault="008028EC" w:rsidP="008028EC">
      <w:pPr>
        <w:pStyle w:val="Sumber"/>
        <w:ind w:firstLine="567"/>
        <w:jc w:val="left"/>
        <w:rPr>
          <w:sz w:val="24"/>
          <w:szCs w:val="24"/>
          <w:lang w:val="en-ID"/>
        </w:rPr>
      </w:pPr>
    </w:p>
    <w:p w14:paraId="000A132A" w14:textId="79D41CE2" w:rsidR="00724E5B" w:rsidRPr="00724E5B" w:rsidRDefault="00724E5B" w:rsidP="00724E5B">
      <w:pPr>
        <w:spacing w:after="0" w:line="240" w:lineRule="auto"/>
        <w:ind w:firstLine="567"/>
        <w:jc w:val="both"/>
        <w:rPr>
          <w:rFonts w:ascii="Times New Roman" w:eastAsia="Times New Roman" w:hAnsi="Times New Roman" w:cs="Times New Roman"/>
          <w:color w:val="000000"/>
          <w:sz w:val="24"/>
          <w:szCs w:val="24"/>
        </w:rPr>
      </w:pPr>
      <w:r w:rsidRPr="00724E5B">
        <w:rPr>
          <w:rFonts w:ascii="Times New Roman" w:eastAsia="Times New Roman" w:hAnsi="Times New Roman" w:cs="Times New Roman"/>
          <w:color w:val="000000"/>
          <w:sz w:val="24"/>
          <w:szCs w:val="24"/>
        </w:rPr>
        <w:t>Adapun berikut merupakan prioritas strategi pada kawasan Perkotaan Banyuwangi.</w:t>
      </w:r>
    </w:p>
    <w:p w14:paraId="1D8DE776" w14:textId="77777777" w:rsidR="00724E5B" w:rsidRDefault="00724E5B" w:rsidP="00724E5B">
      <w:pPr>
        <w:pStyle w:val="BodyText"/>
        <w:numPr>
          <w:ilvl w:val="0"/>
          <w:numId w:val="6"/>
        </w:numPr>
        <w:spacing w:before="0" w:line="240" w:lineRule="auto"/>
        <w:rPr>
          <w:lang w:val="en-ID"/>
        </w:rPr>
      </w:pPr>
      <w:bookmarkStart w:id="8" w:name="_Hlk199224830"/>
      <w:r>
        <w:rPr>
          <w:lang w:val="en-ID"/>
        </w:rPr>
        <w:t xml:space="preserve">Optimalisasi Infrastruktur Dasar untuk penyuluhan dan pelatihan dalam meningkatkan kualitas lingkungan permukiman perkotaan Banyuwangi </w:t>
      </w:r>
      <w:bookmarkEnd w:id="8"/>
      <w:r>
        <w:rPr>
          <w:lang w:val="en-ID"/>
        </w:rPr>
        <w:t>(</w:t>
      </w:r>
      <w:bookmarkStart w:id="9" w:name="_Hlk199224921"/>
      <w:r>
        <w:rPr>
          <w:lang w:val="en-ID"/>
        </w:rPr>
        <w:t>Nilai QSPM: 6,86</w:t>
      </w:r>
      <w:bookmarkEnd w:id="9"/>
      <w:r>
        <w:rPr>
          <w:lang w:val="en-ID"/>
        </w:rPr>
        <w:t>).</w:t>
      </w:r>
    </w:p>
    <w:p w14:paraId="67F54BFE" w14:textId="77777777" w:rsidR="00724E5B" w:rsidRDefault="00724E5B" w:rsidP="00724E5B">
      <w:pPr>
        <w:pStyle w:val="BodyText"/>
        <w:spacing w:before="0" w:line="240" w:lineRule="auto"/>
        <w:ind w:left="720" w:firstLine="0"/>
        <w:rPr>
          <w:lang w:val="en-ID"/>
        </w:rPr>
      </w:pPr>
      <w:r>
        <w:rPr>
          <w:lang w:val="en-ID"/>
        </w:rPr>
        <w:t>Strategi ini menempati urutan tertinggi karena fokusnya pada penyediaan infrastruktur dasar yang mendukung peningkatan kualitas lingkungan permukiman. Optimalisasi ini mencakup jaringan air bersih, sistem sanitasi, dan penyuluhan masyarakat. Relevansi strategi ini sangat besar untuk daerah dengan defisit infrastruktur seperti beberapa kelurahan di kawasan perkotaan mengatasi defisit air seperti di Kelurahan Kampungmelayu, Kelurahan Panderejo dan Kelurahan Temenggungan dan risiko banjir untuk kawasan yang berada di daerah rawan banjir seperti di Kelurahan Kepatihan dan Kelurahan Tukangkayu.</w:t>
      </w:r>
    </w:p>
    <w:p w14:paraId="48714A9B" w14:textId="712753C5" w:rsidR="00724E5B" w:rsidRDefault="00724E5B" w:rsidP="00724E5B">
      <w:pPr>
        <w:pStyle w:val="BodyText"/>
        <w:numPr>
          <w:ilvl w:val="0"/>
          <w:numId w:val="6"/>
        </w:numPr>
        <w:spacing w:before="0" w:line="240" w:lineRule="auto"/>
        <w:rPr>
          <w:lang w:val="en-ID"/>
        </w:rPr>
      </w:pPr>
      <w:r>
        <w:rPr>
          <w:lang w:val="en-ID"/>
        </w:rPr>
        <w:t xml:space="preserve">Pemanfaatan Penyuluhan dan Pelatihan untuk Meningkatkan Kesadaran Pentingnya </w:t>
      </w:r>
      <w:r w:rsidR="00AB725D">
        <w:rPr>
          <w:lang w:val="en-ID"/>
        </w:rPr>
        <w:t>Menjaga Lingkungan</w:t>
      </w:r>
      <w:r>
        <w:rPr>
          <w:lang w:val="en-ID"/>
        </w:rPr>
        <w:t xml:space="preserve"> di Kawasan permukiman perkotaan Banyuwangi (Nilai QSPM: 5,88).</w:t>
      </w:r>
    </w:p>
    <w:p w14:paraId="3D47F566" w14:textId="0CC5983E" w:rsidR="00724E5B" w:rsidRDefault="00724E5B" w:rsidP="00724E5B">
      <w:pPr>
        <w:pStyle w:val="BodyText"/>
        <w:spacing w:before="0" w:line="240" w:lineRule="auto"/>
        <w:ind w:left="720" w:firstLine="0"/>
        <w:rPr>
          <w:lang w:val="en-ID"/>
        </w:rPr>
      </w:pPr>
      <w:r>
        <w:rPr>
          <w:lang w:val="en-ID"/>
        </w:rPr>
        <w:t>Penyuluhan dan pelatihan yang efektif bertujuan untuk meningkatkan kesadaran masyarakat, terutama di wilayah yang menghadapi risiko banjir dan kekumuhan terutama di Kelurahan Kepatihan, Kelurahan Tukangkayu, Kelurahan Sobo dan Kelurahan Karangrejo. Strategi ini mendukung perubahan perilaku masyarakat untuk lebih peduli terhadap kondisi lingkungan sekitar.</w:t>
      </w:r>
    </w:p>
    <w:p w14:paraId="0C9E22C6" w14:textId="2C56508B" w:rsidR="00724E5B" w:rsidRPr="00BF00BB" w:rsidRDefault="00724E5B" w:rsidP="00BF00BB">
      <w:pPr>
        <w:pStyle w:val="BodyText"/>
        <w:numPr>
          <w:ilvl w:val="0"/>
          <w:numId w:val="6"/>
        </w:numPr>
        <w:spacing w:before="0" w:line="240" w:lineRule="auto"/>
        <w:rPr>
          <w:lang w:val="en-ID"/>
        </w:rPr>
      </w:pPr>
      <w:r>
        <w:rPr>
          <w:lang w:val="en-ID"/>
        </w:rPr>
        <w:t>Meningkatkan Kualitas Sanitasi Melalui Program Pemerintah dan bekerja sama dengan masyarakat yang didukung oleh ruang hijau yang tersedia untuk pengelolaan air hujan di kelurahan Kepatihan, kelurahan Tukangkayu, kelurahan Sobo dan kelurahan Karangrejo (Nilai QSPM: 5,67).</w:t>
      </w:r>
      <w:r w:rsidR="00BF00BB">
        <w:rPr>
          <w:lang w:val="en-ID"/>
        </w:rPr>
        <w:t xml:space="preserve"> </w:t>
      </w:r>
      <w:r w:rsidRPr="00BF00BB">
        <w:rPr>
          <w:lang w:val="en-ID"/>
        </w:rPr>
        <w:t>Fokus strategi ini adalah memperbaiki sistem sanitasi yang berkelanjutan, yang sangat penting untuk daerah rawan banjir dan kekumuhan terutama di Kelurahan Kepatihan, Kelurahan Tukangkayu, Kelurahan Sobo dan Kelurahan Karangrejo. Dengan perbaikan sanitasi, diharapkan kualitas hidup masyarakat dapat meningkat dan lingkungan menjadi lebih sehat.</w:t>
      </w:r>
    </w:p>
    <w:p w14:paraId="29A8BBCE" w14:textId="77777777" w:rsidR="00724E5B" w:rsidRDefault="00724E5B" w:rsidP="00724E5B">
      <w:pPr>
        <w:pStyle w:val="BodyText"/>
        <w:numPr>
          <w:ilvl w:val="0"/>
          <w:numId w:val="6"/>
        </w:numPr>
        <w:spacing w:before="0" w:line="240" w:lineRule="auto"/>
        <w:rPr>
          <w:lang w:val="en-ID"/>
        </w:rPr>
      </w:pPr>
      <w:r>
        <w:rPr>
          <w:lang w:val="en-ID"/>
        </w:rPr>
        <w:t>Pengelolaan Air Hujan untuk Memastikan Kebutuhan Air Masyarakat dapat terpenuhi secara berkelanjutan yang utama di kelurahan Kepatihan dan kelurahan Tukangkayu (Nilai QSPM: 5,47).</w:t>
      </w:r>
    </w:p>
    <w:p w14:paraId="49399850" w14:textId="77777777" w:rsidR="00724E5B" w:rsidRDefault="00724E5B" w:rsidP="00724E5B">
      <w:pPr>
        <w:pStyle w:val="BodyText"/>
        <w:spacing w:before="0" w:line="240" w:lineRule="auto"/>
        <w:ind w:left="720" w:firstLine="0"/>
        <w:rPr>
          <w:lang w:val="en-ID"/>
        </w:rPr>
      </w:pPr>
      <w:r>
        <w:rPr>
          <w:lang w:val="en-ID"/>
        </w:rPr>
        <w:t xml:space="preserve">Strategi ini bertujuan untuk memanfaatkan air hujan sebagai sumber air bersih yang berkelanjutan, terutama di wilayah yang mengalami defisit air seperti Kelurahan Kampungmelayu, Panderejo, dan Temenggungan. Selain itu, pengelolaan air hujan juga relevan untuk mitigasi banjir. </w:t>
      </w:r>
    </w:p>
    <w:p w14:paraId="41952408" w14:textId="77777777" w:rsidR="00724E5B" w:rsidRDefault="00724E5B" w:rsidP="00724E5B">
      <w:pPr>
        <w:pStyle w:val="BodyText"/>
        <w:numPr>
          <w:ilvl w:val="0"/>
          <w:numId w:val="6"/>
        </w:numPr>
        <w:spacing w:before="0" w:line="240" w:lineRule="auto"/>
        <w:rPr>
          <w:lang w:val="en-ID"/>
        </w:rPr>
      </w:pPr>
      <w:r>
        <w:rPr>
          <w:lang w:val="en-ID"/>
        </w:rPr>
        <w:lastRenderedPageBreak/>
        <w:t>Kolaborasi dengan Pemerintah dan Inisiatif Masyarakat dalam Pengelolaan Limbah Berbasis Teknologi di perkotaan Banyuwangi (Nilai QSPM: 5,28)</w:t>
      </w:r>
    </w:p>
    <w:p w14:paraId="11942120" w14:textId="77777777" w:rsidR="00724E5B" w:rsidRDefault="00724E5B" w:rsidP="00724E5B">
      <w:pPr>
        <w:pStyle w:val="BodyText"/>
        <w:spacing w:before="0" w:line="240" w:lineRule="auto"/>
        <w:ind w:left="720" w:firstLine="0"/>
        <w:rPr>
          <w:lang w:val="en-ID"/>
        </w:rPr>
      </w:pPr>
      <w:r>
        <w:rPr>
          <w:lang w:val="en-ID"/>
        </w:rPr>
        <w:t>Strategi ini menekankan pentingnya kerjasama antara pemerintah dan masyarakat untuk mengelola limbah menggunakan teknologi modern. Pendekatan ini tidak hanya mendukung pengelolaan lingkungan yang lebih baik tetapi juga memberikan peluang inovasi di kawasan permukiman.</w:t>
      </w:r>
    </w:p>
    <w:p w14:paraId="7AC77069" w14:textId="77777777" w:rsidR="00724E5B" w:rsidRDefault="00724E5B" w:rsidP="00724E5B">
      <w:pPr>
        <w:pStyle w:val="BodyText"/>
        <w:numPr>
          <w:ilvl w:val="0"/>
          <w:numId w:val="6"/>
        </w:numPr>
        <w:spacing w:before="0" w:line="240" w:lineRule="auto"/>
        <w:rPr>
          <w:lang w:val="en-ID"/>
        </w:rPr>
      </w:pPr>
      <w:r>
        <w:rPr>
          <w:lang w:val="en-ID"/>
        </w:rPr>
        <w:t>Pemanfaatan Potensi Alam dan Ekowisata di Perkotaan Banyuwangi (Nilai QSPM: 5,01).</w:t>
      </w:r>
    </w:p>
    <w:p w14:paraId="5030574B" w14:textId="10B79407" w:rsidR="00724E5B" w:rsidRDefault="00724E5B" w:rsidP="00724E5B">
      <w:pPr>
        <w:pStyle w:val="BodyText"/>
        <w:spacing w:before="0" w:line="240" w:lineRule="auto"/>
        <w:ind w:left="720" w:firstLine="0"/>
        <w:rPr>
          <w:lang w:val="en-ID"/>
        </w:rPr>
      </w:pPr>
      <w:r>
        <w:rPr>
          <w:lang w:val="en-ID"/>
        </w:rPr>
        <w:t xml:space="preserve">Strategi ini memanfaatkan potensi ruang terbuka hijau dan area wisata alam </w:t>
      </w:r>
      <w:r w:rsidR="00AB725D">
        <w:rPr>
          <w:lang w:val="en-ID"/>
        </w:rPr>
        <w:t>dan</w:t>
      </w:r>
      <w:r>
        <w:rPr>
          <w:lang w:val="en-ID"/>
        </w:rPr>
        <w:t xml:space="preserve"> juga berfungsi sebagai langkah pemberdayaan ekonomi masyarakat lokal, yang dapat menciptakan nilai tambah lingkungan.</w:t>
      </w:r>
    </w:p>
    <w:p w14:paraId="6991A87E" w14:textId="77777777" w:rsidR="00724E5B" w:rsidRDefault="00724E5B" w:rsidP="00724E5B">
      <w:pPr>
        <w:pStyle w:val="BodyText"/>
        <w:numPr>
          <w:ilvl w:val="0"/>
          <w:numId w:val="6"/>
        </w:numPr>
        <w:spacing w:before="0" w:line="240" w:lineRule="auto"/>
        <w:rPr>
          <w:lang w:val="en-ID"/>
        </w:rPr>
      </w:pPr>
      <w:r>
        <w:rPr>
          <w:lang w:val="en-ID"/>
        </w:rPr>
        <w:t>Pengembangan UMKM Berbasis Sumber Daya Lokal di perkotaan Banyuwangi (Nilai QSPM: 4,26).</w:t>
      </w:r>
    </w:p>
    <w:p w14:paraId="13F9D839" w14:textId="6DB69087" w:rsidR="00724E5B" w:rsidRDefault="00724E5B" w:rsidP="00724E5B">
      <w:pPr>
        <w:pStyle w:val="BodyText"/>
        <w:spacing w:before="0" w:line="240" w:lineRule="auto"/>
        <w:ind w:left="720" w:firstLine="0"/>
        <w:rPr>
          <w:lang w:val="en-ID"/>
        </w:rPr>
      </w:pPr>
      <w:r>
        <w:rPr>
          <w:lang w:val="en-ID"/>
        </w:rPr>
        <w:t>Strategi dengan nilai terendah ini menggarisbawahi pentingnya pemberdayaan ekonomi melalui pengembangan UMKM. Meski tidak menjadi prioritas utama, strategi ini tetap relevan untuk memperkuat ekonomi masyarakat.</w:t>
      </w:r>
    </w:p>
    <w:p w14:paraId="72E8AC24" w14:textId="77777777" w:rsidR="00724E5B" w:rsidRPr="00724E5B" w:rsidRDefault="00724E5B" w:rsidP="00724E5B">
      <w:pPr>
        <w:spacing w:after="0" w:line="240" w:lineRule="auto"/>
        <w:ind w:firstLine="567"/>
        <w:jc w:val="both"/>
        <w:rPr>
          <w:rFonts w:ascii="Times New Roman" w:eastAsia="Times New Roman" w:hAnsi="Times New Roman" w:cs="Times New Roman"/>
          <w:color w:val="000000"/>
          <w:sz w:val="24"/>
          <w:szCs w:val="24"/>
        </w:rPr>
      </w:pPr>
      <w:r w:rsidRPr="00724E5B">
        <w:rPr>
          <w:rFonts w:ascii="Times New Roman" w:eastAsia="Times New Roman" w:hAnsi="Times New Roman" w:cs="Times New Roman"/>
          <w:color w:val="000000"/>
          <w:sz w:val="24"/>
          <w:szCs w:val="24"/>
        </w:rPr>
        <w:t>Melalui pengelompokan strategi diatasi, fokus utama diarahkan pada penyediaan infrastruktur dasar, penyuluhan, dan pengelolaan air hujan untuk mengatasi tantangan kekumuhan dan meningkatkan kualitas lingkungan permukiman. Strategi ini tidak hanya bertujuan untuk mendorong pertumbuhan ekonomi melalui sektor-sektor unggulan tersebut, tetapi juga memastikan bahwa pengembangan kawasan permukiman perkotaan dilakukan dengan memperhatikan daya dukung lingkungan.</w:t>
      </w:r>
    </w:p>
    <w:p w14:paraId="05E7C81C" w14:textId="3AB2F0B2" w:rsidR="00A554FB" w:rsidRDefault="00714D2B" w:rsidP="003611CE">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27F47AC4" w14:textId="05045F4C" w:rsidR="00A554FB" w:rsidRDefault="00714D2B">
      <w:pPr>
        <w:numPr>
          <w:ilvl w:val="0"/>
          <w:numId w:val="2"/>
        </w:numPr>
        <w:pBdr>
          <w:top w:val="nil"/>
          <w:left w:val="nil"/>
          <w:bottom w:val="nil"/>
          <w:right w:val="nil"/>
          <w:between w:val="nil"/>
        </w:pBdr>
        <w:spacing w:after="0" w:line="240" w:lineRule="auto"/>
        <w:ind w:left="450" w:hanging="450"/>
        <w:jc w:val="both"/>
        <w:rPr>
          <w:rFonts w:ascii="Times New Roman" w:eastAsia="Times New Roman" w:hAnsi="Times New Roman" w:cs="Times New Roman"/>
          <w:b/>
          <w:smallCaps/>
          <w:color w:val="000000"/>
          <w:sz w:val="24"/>
          <w:szCs w:val="24"/>
        </w:rPr>
      </w:pPr>
      <w:r>
        <w:rPr>
          <w:rFonts w:ascii="Times New Roman" w:eastAsia="Times New Roman" w:hAnsi="Times New Roman" w:cs="Times New Roman"/>
          <w:b/>
          <w:smallCaps/>
          <w:color w:val="000000"/>
          <w:sz w:val="24"/>
          <w:szCs w:val="24"/>
        </w:rPr>
        <w:t>KESIMPULA</w:t>
      </w:r>
      <w:r w:rsidR="00924545">
        <w:rPr>
          <w:rFonts w:ascii="Times New Roman" w:eastAsia="Times New Roman" w:hAnsi="Times New Roman" w:cs="Times New Roman"/>
          <w:b/>
          <w:smallCaps/>
          <w:color w:val="000000"/>
          <w:sz w:val="24"/>
          <w:szCs w:val="24"/>
        </w:rPr>
        <w:t>N</w:t>
      </w:r>
      <w:r>
        <w:rPr>
          <w:rFonts w:ascii="Times New Roman" w:eastAsia="Times New Roman" w:hAnsi="Times New Roman" w:cs="Times New Roman"/>
          <w:b/>
          <w:smallCaps/>
          <w:color w:val="000000"/>
          <w:sz w:val="24"/>
          <w:szCs w:val="24"/>
        </w:rPr>
        <w:t>  </w:t>
      </w:r>
    </w:p>
    <w:p w14:paraId="2898F45E" w14:textId="374EA7C4" w:rsidR="00157292" w:rsidRPr="00157292" w:rsidRDefault="00157292" w:rsidP="0015729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Berdasarkan</w:t>
      </w:r>
      <w:r w:rsidRPr="00157292">
        <w:rPr>
          <w:rFonts w:ascii="Times New Roman" w:eastAsia="Times New Roman" w:hAnsi="Times New Roman" w:cs="Times New Roman"/>
          <w:color w:val="000000"/>
          <w:sz w:val="24"/>
          <w:szCs w:val="24"/>
        </w:rPr>
        <w:t xml:space="preserve"> analisis kemampuan lahan sedang tersebar di 10 kelurahan dengan luasan tertinggi berada di Kelurahan Singotrunan yaitu 90,68 Hektar. Sementara itu, kelas kemampuan lahan tinggi tersebar di seluruh delineasi dengan luasan tertinggi berada di Kelurahan Karangrejo yang mencapai 91,19 Hektar. Kelas kemampuan lahan sedang dan tinggi ini diperuntukkan untuk fungsi budidaya, yang mencakup kegiatan pertanian, perkebunan, dan pemanfaatan lahan lainnya yang mendukung produktivitas ekonomi lokal.</w:t>
      </w:r>
    </w:p>
    <w:p w14:paraId="0DFDABA9" w14:textId="7DC8C27D" w:rsidR="009074F3" w:rsidRPr="00157292" w:rsidRDefault="00157292" w:rsidP="00157292">
      <w:pP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Sementara itu, s</w:t>
      </w:r>
      <w:r w:rsidR="009074F3" w:rsidRPr="00157292">
        <w:rPr>
          <w:rFonts w:ascii="Times New Roman" w:eastAsia="Times New Roman" w:hAnsi="Times New Roman" w:cs="Times New Roman"/>
          <w:color w:val="000000"/>
          <w:sz w:val="24"/>
          <w:szCs w:val="24"/>
        </w:rPr>
        <w:t xml:space="preserve">trategi pada kawasan permukiman perkotaan yang tepat adalah dengan menggunakan pendekatan </w:t>
      </w:r>
      <w:r w:rsidR="009074F3" w:rsidRPr="00157292">
        <w:rPr>
          <w:rFonts w:ascii="Times New Roman" w:eastAsia="Times New Roman" w:hAnsi="Times New Roman" w:cs="Times New Roman"/>
          <w:i/>
          <w:iCs/>
          <w:color w:val="000000"/>
          <w:sz w:val="24"/>
          <w:szCs w:val="24"/>
        </w:rPr>
        <w:t>Strengh-Opportunity</w:t>
      </w:r>
      <w:r w:rsidR="009074F3" w:rsidRPr="00157292">
        <w:rPr>
          <w:rFonts w:ascii="Times New Roman" w:eastAsia="Times New Roman" w:hAnsi="Times New Roman" w:cs="Times New Roman"/>
          <w:color w:val="000000"/>
          <w:sz w:val="24"/>
          <w:szCs w:val="24"/>
        </w:rPr>
        <w:t xml:space="preserve"> (SO), yaitu memanfaatkan kekuatan yang dimiliki sambil memanfaatkan peluang yang tersedia. Strategi ini tidak hanya berfokus pada peningkatan pertumbuhan ekonomi melalui sektor-sektor unggulan, tetapi juga memastikan pengembangan kawasan permukiman perkotaan dilakukan dengan mempertimbangkan lingkungan. Adapun urutan prioritas strategi </w:t>
      </w:r>
      <w:r w:rsidR="00AB725D" w:rsidRPr="00157292">
        <w:rPr>
          <w:rFonts w:ascii="Times New Roman" w:eastAsia="Times New Roman" w:hAnsi="Times New Roman" w:cs="Times New Roman"/>
          <w:color w:val="000000"/>
          <w:sz w:val="24"/>
          <w:szCs w:val="24"/>
        </w:rPr>
        <w:t xml:space="preserve">pada kawasan permukiman perkotaan </w:t>
      </w:r>
      <w:r w:rsidR="009074F3" w:rsidRPr="00157292">
        <w:rPr>
          <w:rFonts w:ascii="Times New Roman" w:eastAsia="Times New Roman" w:hAnsi="Times New Roman" w:cs="Times New Roman"/>
          <w:color w:val="000000"/>
          <w:sz w:val="24"/>
          <w:szCs w:val="24"/>
        </w:rPr>
        <w:t>yaitu dapat dilihat pada uraian berikut ini:</w:t>
      </w:r>
    </w:p>
    <w:p w14:paraId="57AF3A2D" w14:textId="7052D574" w:rsidR="009074F3" w:rsidRPr="009074F3" w:rsidRDefault="009074F3" w:rsidP="009074F3">
      <w:pPr>
        <w:pStyle w:val="ListParagraph"/>
        <w:numPr>
          <w:ilvl w:val="1"/>
          <w:numId w:val="5"/>
        </w:numPr>
        <w:spacing w:after="0" w:line="240" w:lineRule="auto"/>
        <w:ind w:left="993" w:hanging="338"/>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Optimalisasi infrastruktur dasar untuk penyuluhan dan pelatihan dalam meningkatkan kualitas lingkungan permukiman perkotaan Banyuwangi.</w:t>
      </w:r>
    </w:p>
    <w:p w14:paraId="7857AAA2" w14:textId="6077440C" w:rsidR="009074F3" w:rsidRPr="009074F3" w:rsidRDefault="009074F3" w:rsidP="009074F3">
      <w:pPr>
        <w:pStyle w:val="ListParagraph"/>
        <w:numPr>
          <w:ilvl w:val="1"/>
          <w:numId w:val="5"/>
        </w:numPr>
        <w:spacing w:after="0" w:line="240" w:lineRule="auto"/>
        <w:ind w:left="993" w:hanging="338"/>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Pemanfaatan potensi alam dan ekowisata yang mendukung penanganan kekumuhan di perkotaan Banyuwangi.</w:t>
      </w:r>
    </w:p>
    <w:p w14:paraId="563A0455" w14:textId="2832019D" w:rsidR="009074F3" w:rsidRPr="009074F3" w:rsidRDefault="009074F3" w:rsidP="009074F3">
      <w:pPr>
        <w:pStyle w:val="ListParagraph"/>
        <w:numPr>
          <w:ilvl w:val="1"/>
          <w:numId w:val="5"/>
        </w:numPr>
        <w:spacing w:after="0" w:line="240" w:lineRule="auto"/>
        <w:ind w:left="993" w:hanging="338"/>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Pengembangan UMKM berbasis sumber daya lokal di perkotaan Banyuwangi.</w:t>
      </w:r>
    </w:p>
    <w:p w14:paraId="0AC517E9" w14:textId="2E87AC6D" w:rsidR="009074F3" w:rsidRPr="009074F3" w:rsidRDefault="009074F3" w:rsidP="009074F3">
      <w:pPr>
        <w:pStyle w:val="ListParagraph"/>
        <w:numPr>
          <w:ilvl w:val="1"/>
          <w:numId w:val="5"/>
        </w:numPr>
        <w:spacing w:after="0" w:line="240" w:lineRule="auto"/>
        <w:ind w:left="993" w:hanging="338"/>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Kolaborasi dengan pemerintah dan inisiatif masyarakat untuk pengelolaan limbah berbasis teknologi di perkotaan Banyuwangi.</w:t>
      </w:r>
    </w:p>
    <w:p w14:paraId="4632EFC1" w14:textId="40F71399" w:rsidR="009074F3" w:rsidRPr="009074F3" w:rsidRDefault="009074F3" w:rsidP="009074F3">
      <w:pPr>
        <w:pStyle w:val="ListParagraph"/>
        <w:numPr>
          <w:ilvl w:val="1"/>
          <w:numId w:val="5"/>
        </w:numPr>
        <w:spacing w:after="0" w:line="240" w:lineRule="auto"/>
        <w:ind w:left="993" w:hanging="338"/>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Pengelolaan air hujan guna memastikan kebutuhan air masyarakat dapat terpenuhi secara berkelanjutan yang utama di kelurahan Kepatihan dan kelurahan Tukangkayu.</w:t>
      </w:r>
    </w:p>
    <w:p w14:paraId="2B249C1A" w14:textId="3FCAA3B0" w:rsidR="009074F3" w:rsidRPr="009074F3" w:rsidRDefault="009074F3" w:rsidP="009074F3">
      <w:pPr>
        <w:pStyle w:val="ListParagraph"/>
        <w:numPr>
          <w:ilvl w:val="1"/>
          <w:numId w:val="5"/>
        </w:numPr>
        <w:spacing w:after="0" w:line="240" w:lineRule="auto"/>
        <w:ind w:left="993" w:hanging="338"/>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 xml:space="preserve">Meningkatkan kualitas sanitasi melalui program pemerintah dan bekerja sama dengan masyarakat yang didukung oleh ruang hijau yang tersedia untuk pengelolaan air hujan </w:t>
      </w:r>
      <w:r w:rsidRPr="009074F3">
        <w:rPr>
          <w:rFonts w:ascii="Times New Roman" w:eastAsia="Times New Roman" w:hAnsi="Times New Roman" w:cs="Times New Roman"/>
          <w:color w:val="000000"/>
          <w:sz w:val="24"/>
          <w:szCs w:val="24"/>
        </w:rPr>
        <w:lastRenderedPageBreak/>
        <w:t>di kelurahan Kepatihan, kelurahan Tukangkayu, kelurahan Sobo dan kelurahan Karangrejo.</w:t>
      </w:r>
    </w:p>
    <w:p w14:paraId="3C15F74C" w14:textId="47CF56A0" w:rsidR="009074F3" w:rsidRDefault="009074F3" w:rsidP="009074F3">
      <w:pPr>
        <w:pStyle w:val="ListParagraph"/>
        <w:numPr>
          <w:ilvl w:val="1"/>
          <w:numId w:val="5"/>
        </w:numPr>
        <w:spacing w:after="0" w:line="240" w:lineRule="auto"/>
        <w:ind w:left="993" w:hanging="338"/>
        <w:jc w:val="both"/>
        <w:rPr>
          <w:rFonts w:ascii="Times New Roman" w:eastAsia="Times New Roman" w:hAnsi="Times New Roman" w:cs="Times New Roman"/>
          <w:color w:val="000000"/>
          <w:sz w:val="24"/>
          <w:szCs w:val="24"/>
        </w:rPr>
      </w:pPr>
      <w:r w:rsidRPr="009074F3">
        <w:rPr>
          <w:rFonts w:ascii="Times New Roman" w:eastAsia="Times New Roman" w:hAnsi="Times New Roman" w:cs="Times New Roman"/>
          <w:color w:val="000000"/>
          <w:sz w:val="24"/>
          <w:szCs w:val="24"/>
        </w:rPr>
        <w:t xml:space="preserve">Pemanfaatan penyuluhan dan pelatihan untuk meningkatkan kesadaran pentingnya </w:t>
      </w:r>
      <w:r w:rsidR="00AB725D">
        <w:rPr>
          <w:rFonts w:ascii="Times New Roman" w:eastAsia="Times New Roman" w:hAnsi="Times New Roman" w:cs="Times New Roman"/>
          <w:color w:val="000000"/>
          <w:sz w:val="24"/>
          <w:szCs w:val="24"/>
        </w:rPr>
        <w:t>menjaga lingkungan</w:t>
      </w:r>
      <w:r w:rsidRPr="009074F3">
        <w:rPr>
          <w:rFonts w:ascii="Times New Roman" w:eastAsia="Times New Roman" w:hAnsi="Times New Roman" w:cs="Times New Roman"/>
          <w:color w:val="000000"/>
          <w:sz w:val="24"/>
          <w:szCs w:val="24"/>
        </w:rPr>
        <w:t xml:space="preserve"> di kawasan permukiman perkotaan Banyuwangi.</w:t>
      </w:r>
    </w:p>
    <w:p w14:paraId="65684CBB" w14:textId="77777777" w:rsidR="00AB725D" w:rsidRPr="009074F3" w:rsidRDefault="00AB725D" w:rsidP="00AB725D">
      <w:pPr>
        <w:pStyle w:val="ListParagraph"/>
        <w:spacing w:after="0" w:line="240" w:lineRule="auto"/>
        <w:ind w:left="993"/>
        <w:jc w:val="both"/>
        <w:rPr>
          <w:rFonts w:ascii="Times New Roman" w:eastAsia="Times New Roman" w:hAnsi="Times New Roman" w:cs="Times New Roman"/>
          <w:color w:val="000000"/>
          <w:sz w:val="24"/>
          <w:szCs w:val="24"/>
        </w:rPr>
      </w:pPr>
    </w:p>
    <w:p w14:paraId="7550BCBE" w14:textId="140815EE" w:rsidR="00A554FB" w:rsidRDefault="00714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UCAPAN TERIMAKASIH </w:t>
      </w:r>
      <w:r>
        <w:rPr>
          <w:rFonts w:ascii="Times New Roman" w:eastAsia="Times New Roman" w:hAnsi="Times New Roman" w:cs="Times New Roman"/>
          <w:sz w:val="24"/>
          <w:szCs w:val="24"/>
        </w:rPr>
        <w:t> </w:t>
      </w:r>
    </w:p>
    <w:p w14:paraId="1B0EC4A3" w14:textId="626A43D0" w:rsidR="00F635D9" w:rsidRPr="00F635D9" w:rsidRDefault="00F635D9" w:rsidP="00F635D9">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Pr="00F635D9">
        <w:rPr>
          <w:rFonts w:ascii="Times New Roman" w:eastAsia="Times New Roman" w:hAnsi="Times New Roman" w:cs="Times New Roman"/>
          <w:color w:val="000000"/>
          <w:sz w:val="24"/>
          <w:szCs w:val="24"/>
        </w:rPr>
        <w:t>enulis mengucapkan terima kasih kepada Bapak/Ibu Dosen Pembimbing atas bimbingan dan arahannya, serta kepada Program Studi Magister Studi Lingkungan (MSL) atas dukungan akademik yang diberikan.</w:t>
      </w:r>
      <w:r w:rsidR="003611CE">
        <w:rPr>
          <w:rFonts w:ascii="Times New Roman" w:eastAsia="Times New Roman" w:hAnsi="Times New Roman" w:cs="Times New Roman"/>
          <w:color w:val="000000"/>
          <w:sz w:val="24"/>
          <w:szCs w:val="24"/>
        </w:rPr>
        <w:t xml:space="preserve"> </w:t>
      </w:r>
      <w:r w:rsidRPr="00F635D9">
        <w:rPr>
          <w:rFonts w:ascii="Times New Roman" w:eastAsia="Times New Roman" w:hAnsi="Times New Roman" w:cs="Times New Roman"/>
          <w:color w:val="000000"/>
          <w:sz w:val="24"/>
          <w:szCs w:val="24"/>
        </w:rPr>
        <w:t>Ucapan terima kasih juga disampaikan kepada Pemerintah Kabupaten Banyuwangi atas kerja sama dan data yang telah diberikan sehingga makalah ini dapat disusun dengan baik.</w:t>
      </w:r>
    </w:p>
    <w:p w14:paraId="1AF32357" w14:textId="77777777" w:rsidR="00A554FB" w:rsidRDefault="00A554FB">
      <w:pPr>
        <w:spacing w:after="0" w:line="240" w:lineRule="auto"/>
        <w:jc w:val="both"/>
        <w:rPr>
          <w:rFonts w:ascii="Times New Roman" w:eastAsia="Times New Roman" w:hAnsi="Times New Roman" w:cs="Times New Roman"/>
          <w:color w:val="000000"/>
          <w:sz w:val="24"/>
          <w:szCs w:val="24"/>
        </w:rPr>
      </w:pPr>
    </w:p>
    <w:p w14:paraId="7C9F7667" w14:textId="01E05F18" w:rsidR="00A554FB" w:rsidRDefault="00714D2B">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mallCaps/>
          <w:sz w:val="24"/>
          <w:szCs w:val="24"/>
        </w:rPr>
        <w:t>DAFTAR PUSTAKA  </w:t>
      </w:r>
      <w:r>
        <w:rPr>
          <w:rFonts w:ascii="Times New Roman" w:eastAsia="Times New Roman" w:hAnsi="Times New Roman" w:cs="Times New Roman"/>
          <w:sz w:val="24"/>
          <w:szCs w:val="24"/>
        </w:rPr>
        <w:t> </w:t>
      </w:r>
    </w:p>
    <w:p w14:paraId="4F2ECB8F" w14:textId="77777777" w:rsidR="001C2A51" w:rsidRDefault="001C2A51">
      <w:pPr>
        <w:spacing w:after="0" w:line="240" w:lineRule="auto"/>
        <w:jc w:val="both"/>
        <w:rPr>
          <w:rFonts w:ascii="Times New Roman" w:eastAsia="Times New Roman" w:hAnsi="Times New Roman" w:cs="Times New Roman"/>
          <w:color w:val="000000"/>
          <w:sz w:val="24"/>
          <w:szCs w:val="24"/>
        </w:rPr>
      </w:pPr>
    </w:p>
    <w:p w14:paraId="6F464ECA" w14:textId="77777777" w:rsidR="00CF2066" w:rsidRPr="00CF2066" w:rsidRDefault="001C2A51" w:rsidP="00CF2066">
      <w:pPr>
        <w:pStyle w:val="Bibliography"/>
        <w:spacing w:line="276" w:lineRule="auto"/>
        <w:jc w:val="both"/>
        <w:rPr>
          <w:rFonts w:ascii="Times New Roman" w:hAnsi="Times New Roman" w:cs="Times New Roman"/>
          <w:sz w:val="24"/>
        </w:rPr>
      </w:pPr>
      <w:r>
        <w:fldChar w:fldCharType="begin"/>
      </w:r>
      <w:r w:rsidR="006306D6">
        <w:instrText xml:space="preserve"> ADDIN ZOTERO_BIBL {"uncited":[],"omitted":[],"custom":[]} CSL_BIBLIOGRAPHY </w:instrText>
      </w:r>
      <w:r>
        <w:fldChar w:fldCharType="separate"/>
      </w:r>
      <w:r w:rsidR="00CF2066" w:rsidRPr="00CF2066">
        <w:rPr>
          <w:rFonts w:ascii="Times New Roman" w:hAnsi="Times New Roman" w:cs="Times New Roman"/>
          <w:sz w:val="24"/>
        </w:rPr>
        <w:t xml:space="preserve">Ariaoktafiani, P. (2024). Strategi Berkelanjutan untuk Transformasi Permukiman Kumuh di Kawasan Pesisir Tanjungmas Semarang. </w:t>
      </w:r>
      <w:r w:rsidR="00CF2066" w:rsidRPr="00CF2066">
        <w:rPr>
          <w:rFonts w:ascii="Times New Roman" w:hAnsi="Times New Roman" w:cs="Times New Roman"/>
          <w:i/>
          <w:iCs/>
          <w:sz w:val="24"/>
        </w:rPr>
        <w:t>Jurnal Ilmiah Membangun Desa dan Pertanian</w:t>
      </w:r>
      <w:r w:rsidR="00CF2066" w:rsidRPr="00CF2066">
        <w:rPr>
          <w:rFonts w:ascii="Times New Roman" w:hAnsi="Times New Roman" w:cs="Times New Roman"/>
          <w:sz w:val="24"/>
        </w:rPr>
        <w:t xml:space="preserve">, </w:t>
      </w:r>
      <w:r w:rsidR="00CF2066" w:rsidRPr="00CF2066">
        <w:rPr>
          <w:rFonts w:ascii="Times New Roman" w:hAnsi="Times New Roman" w:cs="Times New Roman"/>
          <w:i/>
          <w:iCs/>
          <w:sz w:val="24"/>
        </w:rPr>
        <w:t>9</w:t>
      </w:r>
      <w:r w:rsidR="00CF2066" w:rsidRPr="00CF2066">
        <w:rPr>
          <w:rFonts w:ascii="Times New Roman" w:hAnsi="Times New Roman" w:cs="Times New Roman"/>
          <w:sz w:val="24"/>
        </w:rPr>
        <w:t>(5), 456–467. https://doi.org/10.37149/jimdp.v9i5.1566</w:t>
      </w:r>
    </w:p>
    <w:p w14:paraId="7749937D" w14:textId="443A2731"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Fahira, N. (2021). </w:t>
      </w:r>
      <w:r w:rsidR="00E96F23" w:rsidRPr="00CF2066">
        <w:rPr>
          <w:rFonts w:ascii="Times New Roman" w:hAnsi="Times New Roman" w:cs="Times New Roman"/>
          <w:i/>
          <w:iCs/>
          <w:sz w:val="24"/>
        </w:rPr>
        <w:t>Penggunaan Metode Quantitative Strategic Planning Matrix (Qspm) Dalam Menganalisis Strategi Pemasaran Untuk Meningkatkan Penjualan Pada Usaha Dagang Meubel Nur Sera Jati Di Kota Baubau</w:t>
      </w:r>
      <w:r w:rsidR="00E96F23" w:rsidRPr="00CF2066">
        <w:rPr>
          <w:rFonts w:ascii="Times New Roman" w:hAnsi="Times New Roman" w:cs="Times New Roman"/>
          <w:sz w:val="24"/>
        </w:rPr>
        <w:t xml:space="preserve">. </w:t>
      </w:r>
      <w:r w:rsidRPr="00CF2066">
        <w:rPr>
          <w:rFonts w:ascii="Times New Roman" w:hAnsi="Times New Roman" w:cs="Times New Roman"/>
          <w:i/>
          <w:iCs/>
          <w:sz w:val="24"/>
        </w:rPr>
        <w:t>3</w:t>
      </w:r>
      <w:r w:rsidRPr="00CF2066">
        <w:rPr>
          <w:rFonts w:ascii="Times New Roman" w:hAnsi="Times New Roman" w:cs="Times New Roman"/>
          <w:sz w:val="24"/>
        </w:rPr>
        <w:t>.</w:t>
      </w:r>
    </w:p>
    <w:p w14:paraId="5CAC2934"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Hamdan, M. Y., &amp; A-Alrikabi, N. K. M. (2020). Urban Environmental Management Towards Achieving Integrated Water Management in the City. </w:t>
      </w:r>
      <w:r w:rsidRPr="00CF2066">
        <w:rPr>
          <w:rFonts w:ascii="Times New Roman" w:hAnsi="Times New Roman" w:cs="Times New Roman"/>
          <w:i/>
          <w:iCs/>
          <w:sz w:val="24"/>
        </w:rPr>
        <w:t>Journal of Southwest Jiaotong University</w:t>
      </w:r>
      <w:r w:rsidRPr="00CF2066">
        <w:rPr>
          <w:rFonts w:ascii="Times New Roman" w:hAnsi="Times New Roman" w:cs="Times New Roman"/>
          <w:sz w:val="24"/>
        </w:rPr>
        <w:t xml:space="preserve">, </w:t>
      </w:r>
      <w:r w:rsidRPr="00CF2066">
        <w:rPr>
          <w:rFonts w:ascii="Times New Roman" w:hAnsi="Times New Roman" w:cs="Times New Roman"/>
          <w:i/>
          <w:iCs/>
          <w:sz w:val="24"/>
        </w:rPr>
        <w:t>55</w:t>
      </w:r>
      <w:r w:rsidRPr="00CF2066">
        <w:rPr>
          <w:rFonts w:ascii="Times New Roman" w:hAnsi="Times New Roman" w:cs="Times New Roman"/>
          <w:sz w:val="24"/>
        </w:rPr>
        <w:t>(2), 37. https://doi.org/10.35741/issn.0258-2724.55.2.37</w:t>
      </w:r>
    </w:p>
    <w:p w14:paraId="53B5A766" w14:textId="0ABECB0C"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Hernawan, Y., Musafa, M., &amp; Dewi, S. W. K. (2020). </w:t>
      </w:r>
      <w:r w:rsidR="00E96F23" w:rsidRPr="00CF2066">
        <w:rPr>
          <w:rFonts w:ascii="Times New Roman" w:hAnsi="Times New Roman" w:cs="Times New Roman"/>
          <w:sz w:val="24"/>
        </w:rPr>
        <w:t>Aplikasi Pembobotan, Rating &amp; Skoring Pada Analisis Swot Masa Kondisi Covid-19 Diperkebunan Kopi Palasari Kabupaten Bandung</w:t>
      </w:r>
      <w:r w:rsidRPr="00CF2066">
        <w:rPr>
          <w:rFonts w:ascii="Times New Roman" w:hAnsi="Times New Roman" w:cs="Times New Roman"/>
          <w:sz w:val="24"/>
        </w:rPr>
        <w:t xml:space="preserve">. </w:t>
      </w:r>
      <w:r w:rsidRPr="00CF2066">
        <w:rPr>
          <w:rFonts w:ascii="Times New Roman" w:hAnsi="Times New Roman" w:cs="Times New Roman"/>
          <w:i/>
          <w:iCs/>
          <w:sz w:val="24"/>
        </w:rPr>
        <w:t>AdMathEdu : Jurnal Ilmiah Pendidikan Matematika, Ilmu Matematika dan Matematika Terapan</w:t>
      </w:r>
      <w:r w:rsidRPr="00CF2066">
        <w:rPr>
          <w:rFonts w:ascii="Times New Roman" w:hAnsi="Times New Roman" w:cs="Times New Roman"/>
          <w:sz w:val="24"/>
        </w:rPr>
        <w:t xml:space="preserve">, </w:t>
      </w:r>
      <w:r w:rsidRPr="00CF2066">
        <w:rPr>
          <w:rFonts w:ascii="Times New Roman" w:hAnsi="Times New Roman" w:cs="Times New Roman"/>
          <w:i/>
          <w:iCs/>
          <w:sz w:val="24"/>
        </w:rPr>
        <w:t>10</w:t>
      </w:r>
      <w:r w:rsidRPr="00CF2066">
        <w:rPr>
          <w:rFonts w:ascii="Times New Roman" w:hAnsi="Times New Roman" w:cs="Times New Roman"/>
          <w:sz w:val="24"/>
        </w:rPr>
        <w:t>(1), 37. https://doi.org/10.12928/admathedu.v10i1.17947</w:t>
      </w:r>
    </w:p>
    <w:p w14:paraId="7AE3E964"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Hirsan, F. P. (2022). Model Konstruksi Ruang Kecamatan Sekarbela Berdasarkan Interaksi Ruang Menggunakan Near Neighbourhood Analysis &amp; Space Syntax. </w:t>
      </w:r>
      <w:r w:rsidRPr="00CF2066">
        <w:rPr>
          <w:rFonts w:ascii="Times New Roman" w:hAnsi="Times New Roman" w:cs="Times New Roman"/>
          <w:i/>
          <w:iCs/>
          <w:sz w:val="24"/>
        </w:rPr>
        <w:t>Geodika: Jurnal Kajian Ilmu dan Pendidikan Geografi</w:t>
      </w:r>
      <w:r w:rsidRPr="00CF2066">
        <w:rPr>
          <w:rFonts w:ascii="Times New Roman" w:hAnsi="Times New Roman" w:cs="Times New Roman"/>
          <w:sz w:val="24"/>
        </w:rPr>
        <w:t xml:space="preserve">, </w:t>
      </w:r>
      <w:r w:rsidRPr="00CF2066">
        <w:rPr>
          <w:rFonts w:ascii="Times New Roman" w:hAnsi="Times New Roman" w:cs="Times New Roman"/>
          <w:i/>
          <w:iCs/>
          <w:sz w:val="24"/>
        </w:rPr>
        <w:t>6</w:t>
      </w:r>
      <w:r w:rsidRPr="00CF2066">
        <w:rPr>
          <w:rFonts w:ascii="Times New Roman" w:hAnsi="Times New Roman" w:cs="Times New Roman"/>
          <w:sz w:val="24"/>
        </w:rPr>
        <w:t>(2), 163–174. https://doi.org/10.29408/geodika.v6i2.6080</w:t>
      </w:r>
    </w:p>
    <w:p w14:paraId="147D8C67"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Ismiyani, E., Winarno, B., &amp; Ramadhani, M. (2023). Penataan Ruang Kota Berbasis Lingkungan di Kota Surakarta: Implementasi dan Dampaknya. </w:t>
      </w:r>
      <w:r w:rsidRPr="00CF2066">
        <w:rPr>
          <w:rFonts w:ascii="Times New Roman" w:hAnsi="Times New Roman" w:cs="Times New Roman"/>
          <w:i/>
          <w:iCs/>
          <w:sz w:val="24"/>
        </w:rPr>
        <w:t>Jurnal Bengawan Solo Pusat Kajian Penelitian dan Pengembangan Daerah Kota Surakarta</w:t>
      </w:r>
      <w:r w:rsidRPr="00CF2066">
        <w:rPr>
          <w:rFonts w:ascii="Times New Roman" w:hAnsi="Times New Roman" w:cs="Times New Roman"/>
          <w:sz w:val="24"/>
        </w:rPr>
        <w:t xml:space="preserve">, </w:t>
      </w:r>
      <w:r w:rsidRPr="00CF2066">
        <w:rPr>
          <w:rFonts w:ascii="Times New Roman" w:hAnsi="Times New Roman" w:cs="Times New Roman"/>
          <w:i/>
          <w:iCs/>
          <w:sz w:val="24"/>
        </w:rPr>
        <w:t>2</w:t>
      </w:r>
      <w:r w:rsidRPr="00CF2066">
        <w:rPr>
          <w:rFonts w:ascii="Times New Roman" w:hAnsi="Times New Roman" w:cs="Times New Roman"/>
          <w:sz w:val="24"/>
        </w:rPr>
        <w:t>(2), 116–129. https://doi.org/10.58684/jbs.v2i2.59</w:t>
      </w:r>
    </w:p>
    <w:p w14:paraId="2F8014A0" w14:textId="56003489"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Larasati, A. P., Rahman, B., &amp; Kautsary, J. (2022). </w:t>
      </w:r>
      <w:r w:rsidR="00E96F23" w:rsidRPr="00CF2066">
        <w:rPr>
          <w:rFonts w:ascii="Times New Roman" w:hAnsi="Times New Roman" w:cs="Times New Roman"/>
          <w:sz w:val="24"/>
        </w:rPr>
        <w:t>Pengaruh Perkembangan Perkotaan Terhadap Fenomena Pulau Panas (Urban Heat Island</w:t>
      </w:r>
      <w:r w:rsidRPr="00CF2066">
        <w:rPr>
          <w:rFonts w:ascii="Times New Roman" w:hAnsi="Times New Roman" w:cs="Times New Roman"/>
          <w:sz w:val="24"/>
        </w:rPr>
        <w:t xml:space="preserve">). </w:t>
      </w:r>
      <w:r w:rsidRPr="00CF2066">
        <w:rPr>
          <w:rFonts w:ascii="Times New Roman" w:hAnsi="Times New Roman" w:cs="Times New Roman"/>
          <w:i/>
          <w:iCs/>
          <w:sz w:val="24"/>
        </w:rPr>
        <w:t>Jurnal Kajian Ruang</w:t>
      </w:r>
      <w:r w:rsidRPr="00CF2066">
        <w:rPr>
          <w:rFonts w:ascii="Times New Roman" w:hAnsi="Times New Roman" w:cs="Times New Roman"/>
          <w:sz w:val="24"/>
        </w:rPr>
        <w:t xml:space="preserve">, </w:t>
      </w:r>
      <w:r w:rsidRPr="00CF2066">
        <w:rPr>
          <w:rFonts w:ascii="Times New Roman" w:hAnsi="Times New Roman" w:cs="Times New Roman"/>
          <w:i/>
          <w:iCs/>
          <w:sz w:val="24"/>
        </w:rPr>
        <w:t>2</w:t>
      </w:r>
      <w:r w:rsidRPr="00CF2066">
        <w:rPr>
          <w:rFonts w:ascii="Times New Roman" w:hAnsi="Times New Roman" w:cs="Times New Roman"/>
          <w:sz w:val="24"/>
        </w:rPr>
        <w:t>(1), 35. https://doi.org/10.30659/jkr.v2i1.20469</w:t>
      </w:r>
    </w:p>
    <w:p w14:paraId="5FA4035B"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Lin, M., Xu, W., Lin, Z., &amp; Chen, R. (2020). Determine OWA operator weights using kernel density estimation. </w:t>
      </w:r>
      <w:r w:rsidRPr="00CF2066">
        <w:rPr>
          <w:rFonts w:ascii="Times New Roman" w:hAnsi="Times New Roman" w:cs="Times New Roman"/>
          <w:i/>
          <w:iCs/>
          <w:sz w:val="24"/>
        </w:rPr>
        <w:t xml:space="preserve">Economic Research-Ekonomska Istrazivanja </w:t>
      </w:r>
      <w:r w:rsidRPr="00CF2066">
        <w:rPr>
          <w:rFonts w:ascii="Times New Roman" w:hAnsi="Times New Roman" w:cs="Times New Roman"/>
          <w:sz w:val="24"/>
        </w:rPr>
        <w:t xml:space="preserve">, </w:t>
      </w:r>
      <w:r w:rsidRPr="00CF2066">
        <w:rPr>
          <w:rFonts w:ascii="Times New Roman" w:hAnsi="Times New Roman" w:cs="Times New Roman"/>
          <w:i/>
          <w:iCs/>
          <w:sz w:val="24"/>
        </w:rPr>
        <w:t>33</w:t>
      </w:r>
      <w:r w:rsidRPr="00CF2066">
        <w:rPr>
          <w:rFonts w:ascii="Times New Roman" w:hAnsi="Times New Roman" w:cs="Times New Roman"/>
          <w:sz w:val="24"/>
        </w:rPr>
        <w:t>(1), 1441–1464. https://doi.org/10.1080/1331677X.2020.1748509</w:t>
      </w:r>
    </w:p>
    <w:p w14:paraId="3221B3F8" w14:textId="6484B45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Mayona, E. L. (2021). </w:t>
      </w:r>
      <w:r w:rsidR="00E96F23" w:rsidRPr="00CF2066">
        <w:rPr>
          <w:rFonts w:ascii="Times New Roman" w:hAnsi="Times New Roman" w:cs="Times New Roman"/>
          <w:sz w:val="24"/>
        </w:rPr>
        <w:t>Konsep Ecological City Dalam Kerangka Konsep Ekologi Kota Dan Kota Berkelanjutan.</w:t>
      </w:r>
      <w:r w:rsidRPr="00CF2066">
        <w:rPr>
          <w:rFonts w:ascii="Times New Roman" w:hAnsi="Times New Roman" w:cs="Times New Roman"/>
          <w:sz w:val="24"/>
        </w:rPr>
        <w:t xml:space="preserve"> </w:t>
      </w:r>
      <w:r w:rsidRPr="00CF2066">
        <w:rPr>
          <w:rFonts w:ascii="Times New Roman" w:hAnsi="Times New Roman" w:cs="Times New Roman"/>
          <w:i/>
          <w:iCs/>
          <w:sz w:val="24"/>
        </w:rPr>
        <w:t>Jurnal Planologi</w:t>
      </w:r>
      <w:r w:rsidRPr="00CF2066">
        <w:rPr>
          <w:rFonts w:ascii="Times New Roman" w:hAnsi="Times New Roman" w:cs="Times New Roman"/>
          <w:sz w:val="24"/>
        </w:rPr>
        <w:t xml:space="preserve">, </w:t>
      </w:r>
      <w:r w:rsidRPr="00CF2066">
        <w:rPr>
          <w:rFonts w:ascii="Times New Roman" w:hAnsi="Times New Roman" w:cs="Times New Roman"/>
          <w:i/>
          <w:iCs/>
          <w:sz w:val="24"/>
        </w:rPr>
        <w:t>18</w:t>
      </w:r>
      <w:r w:rsidRPr="00CF2066">
        <w:rPr>
          <w:rFonts w:ascii="Times New Roman" w:hAnsi="Times New Roman" w:cs="Times New Roman"/>
          <w:sz w:val="24"/>
        </w:rPr>
        <w:t>(2), 226. https://doi.org/10.30659/jpsa.v18i2.17978</w:t>
      </w:r>
    </w:p>
    <w:p w14:paraId="5201F8E0" w14:textId="7F54CF2A"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lastRenderedPageBreak/>
        <w:t xml:space="preserve">Monika, Y., Pudjianto, P., &amp; Rasidar, R. (2021). </w:t>
      </w:r>
      <w:r w:rsidR="00E96F23" w:rsidRPr="00CF2066">
        <w:rPr>
          <w:rFonts w:ascii="Times New Roman" w:hAnsi="Times New Roman" w:cs="Times New Roman"/>
          <w:sz w:val="24"/>
        </w:rPr>
        <w:t xml:space="preserve">Strategi Peningkatan Penerimaan Pajak Bumi Dan Bangunan Perdesaan Dan Perkotaan Pada Badan Keuangan Daerah Kota Pontianak. </w:t>
      </w:r>
      <w:r w:rsidRPr="00CF2066">
        <w:rPr>
          <w:rFonts w:ascii="Times New Roman" w:hAnsi="Times New Roman" w:cs="Times New Roman"/>
          <w:i/>
          <w:iCs/>
          <w:sz w:val="24"/>
        </w:rPr>
        <w:t>PublikA Jurnal Ilmu Administrasi Negara (e-Journal)</w:t>
      </w:r>
      <w:r w:rsidRPr="00CF2066">
        <w:rPr>
          <w:rFonts w:ascii="Times New Roman" w:hAnsi="Times New Roman" w:cs="Times New Roman"/>
          <w:sz w:val="24"/>
        </w:rPr>
        <w:t xml:space="preserve">, </w:t>
      </w:r>
      <w:r w:rsidRPr="00CF2066">
        <w:rPr>
          <w:rFonts w:ascii="Times New Roman" w:hAnsi="Times New Roman" w:cs="Times New Roman"/>
          <w:i/>
          <w:iCs/>
          <w:sz w:val="24"/>
        </w:rPr>
        <w:t>10</w:t>
      </w:r>
      <w:r w:rsidRPr="00CF2066">
        <w:rPr>
          <w:rFonts w:ascii="Times New Roman" w:hAnsi="Times New Roman" w:cs="Times New Roman"/>
          <w:sz w:val="24"/>
        </w:rPr>
        <w:t>(3). https://doi.org/10.26418/publika.v10i3.2847</w:t>
      </w:r>
    </w:p>
    <w:p w14:paraId="30B583AA"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Muta’ali L. (2012). </w:t>
      </w:r>
      <w:r w:rsidRPr="00CF2066">
        <w:rPr>
          <w:rFonts w:ascii="Times New Roman" w:hAnsi="Times New Roman" w:cs="Times New Roman"/>
          <w:i/>
          <w:iCs/>
          <w:sz w:val="24"/>
        </w:rPr>
        <w:t>Daya Dukung Lingkungan untuk Perencanaan Pengembangan Wilayah</w:t>
      </w:r>
      <w:r w:rsidRPr="00CF2066">
        <w:rPr>
          <w:rFonts w:ascii="Times New Roman" w:hAnsi="Times New Roman" w:cs="Times New Roman"/>
          <w:sz w:val="24"/>
        </w:rPr>
        <w:t>. Badan Penerbit Fakultas Geografi (BPFG) Universitas Gadjah Mada.</w:t>
      </w:r>
    </w:p>
    <w:p w14:paraId="3E88E5E0" w14:textId="559547A6"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Qanita, A. (2020). </w:t>
      </w:r>
      <w:r w:rsidR="00E96F23" w:rsidRPr="00CF2066">
        <w:rPr>
          <w:rFonts w:ascii="Times New Roman" w:hAnsi="Times New Roman" w:cs="Times New Roman"/>
          <w:sz w:val="24"/>
        </w:rPr>
        <w:t>Analisis Strategi Dengan Metode Swot Dan Qspm (Quantitative Strategic Planning Matrix): Studi Kasus Pada D’gruz Caffe Di Kecamatan Bluto Sumenep.</w:t>
      </w:r>
      <w:r w:rsidRPr="00CF2066">
        <w:rPr>
          <w:rFonts w:ascii="Times New Roman" w:hAnsi="Times New Roman" w:cs="Times New Roman"/>
          <w:sz w:val="24"/>
        </w:rPr>
        <w:t xml:space="preserve"> </w:t>
      </w:r>
      <w:r w:rsidRPr="00CF2066">
        <w:rPr>
          <w:rFonts w:ascii="Times New Roman" w:hAnsi="Times New Roman" w:cs="Times New Roman"/>
          <w:i/>
          <w:iCs/>
          <w:sz w:val="24"/>
        </w:rPr>
        <w:t>Komitmen: Jurnal Ilmiah Manajemen</w:t>
      </w:r>
      <w:r w:rsidRPr="00CF2066">
        <w:rPr>
          <w:rFonts w:ascii="Times New Roman" w:hAnsi="Times New Roman" w:cs="Times New Roman"/>
          <w:sz w:val="24"/>
        </w:rPr>
        <w:t xml:space="preserve">, </w:t>
      </w:r>
      <w:r w:rsidRPr="00CF2066">
        <w:rPr>
          <w:rFonts w:ascii="Times New Roman" w:hAnsi="Times New Roman" w:cs="Times New Roman"/>
          <w:i/>
          <w:iCs/>
          <w:sz w:val="24"/>
        </w:rPr>
        <w:t>1</w:t>
      </w:r>
      <w:r w:rsidRPr="00CF2066">
        <w:rPr>
          <w:rFonts w:ascii="Times New Roman" w:hAnsi="Times New Roman" w:cs="Times New Roman"/>
          <w:sz w:val="24"/>
        </w:rPr>
        <w:t>(2), 11–24. https://doi.org/10.15575/jim.v1i2.10309</w:t>
      </w:r>
    </w:p>
    <w:p w14:paraId="24E7A967"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Rondinelli, D. A. (2019). </w:t>
      </w:r>
      <w:r w:rsidRPr="00CF2066">
        <w:rPr>
          <w:rFonts w:ascii="Times New Roman" w:hAnsi="Times New Roman" w:cs="Times New Roman"/>
          <w:i/>
          <w:iCs/>
          <w:sz w:val="24"/>
        </w:rPr>
        <w:t>Applied methods of regional analysis: The spatial dimensions of development policy</w:t>
      </w:r>
      <w:r w:rsidRPr="00CF2066">
        <w:rPr>
          <w:rFonts w:ascii="Times New Roman" w:hAnsi="Times New Roman" w:cs="Times New Roman"/>
          <w:sz w:val="24"/>
        </w:rPr>
        <w:t>.</w:t>
      </w:r>
    </w:p>
    <w:p w14:paraId="665AA4E4" w14:textId="030AC0A5"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Sasoko, D. M., &amp; Mahrudi, I. (2022). </w:t>
      </w:r>
      <w:r w:rsidR="00E96F23" w:rsidRPr="00CF2066">
        <w:rPr>
          <w:rFonts w:ascii="Times New Roman" w:hAnsi="Times New Roman" w:cs="Times New Roman"/>
          <w:i/>
          <w:iCs/>
          <w:sz w:val="24"/>
        </w:rPr>
        <w:t>Teknik Analisis Swot Dalam Sebuah Perencanaan Kegiatan</w:t>
      </w:r>
      <w:r w:rsidR="00E96F23" w:rsidRPr="00CF2066">
        <w:rPr>
          <w:rFonts w:ascii="Times New Roman" w:hAnsi="Times New Roman" w:cs="Times New Roman"/>
          <w:sz w:val="24"/>
        </w:rPr>
        <w:t>.</w:t>
      </w:r>
      <w:r w:rsidRPr="00CF2066">
        <w:rPr>
          <w:rFonts w:ascii="Times New Roman" w:hAnsi="Times New Roman" w:cs="Times New Roman"/>
          <w:sz w:val="24"/>
        </w:rPr>
        <w:t xml:space="preserve"> </w:t>
      </w:r>
      <w:r w:rsidRPr="00CF2066">
        <w:rPr>
          <w:rFonts w:ascii="Times New Roman" w:hAnsi="Times New Roman" w:cs="Times New Roman"/>
          <w:i/>
          <w:iCs/>
          <w:sz w:val="24"/>
        </w:rPr>
        <w:t>22</w:t>
      </w:r>
      <w:r w:rsidRPr="00CF2066">
        <w:rPr>
          <w:rFonts w:ascii="Times New Roman" w:hAnsi="Times New Roman" w:cs="Times New Roman"/>
          <w:sz w:val="24"/>
        </w:rPr>
        <w:t>.</w:t>
      </w:r>
    </w:p>
    <w:p w14:paraId="3E749BD1"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Setiawati, H., Hidayati, A. N., &amp; Rusdiyanto, E. (2025). Kesesuaian Daya Dukung Lingkungan terhadap Mitigasi Kawasan Permukiman Kumuh di Perkotaan Banyuwangi. </w:t>
      </w:r>
      <w:r w:rsidRPr="00CF2066">
        <w:rPr>
          <w:rFonts w:ascii="Times New Roman" w:hAnsi="Times New Roman" w:cs="Times New Roman"/>
          <w:i/>
          <w:iCs/>
          <w:sz w:val="24"/>
        </w:rPr>
        <w:t>Jurnal Ilmiah Universitas Batanghari Jambi</w:t>
      </w:r>
      <w:r w:rsidRPr="00CF2066">
        <w:rPr>
          <w:rFonts w:ascii="Times New Roman" w:hAnsi="Times New Roman" w:cs="Times New Roman"/>
          <w:sz w:val="24"/>
        </w:rPr>
        <w:t xml:space="preserve">, </w:t>
      </w:r>
      <w:r w:rsidRPr="00CF2066">
        <w:rPr>
          <w:rFonts w:ascii="Times New Roman" w:hAnsi="Times New Roman" w:cs="Times New Roman"/>
          <w:i/>
          <w:iCs/>
          <w:sz w:val="24"/>
        </w:rPr>
        <w:t>25</w:t>
      </w:r>
      <w:r w:rsidRPr="00CF2066">
        <w:rPr>
          <w:rFonts w:ascii="Times New Roman" w:hAnsi="Times New Roman" w:cs="Times New Roman"/>
          <w:sz w:val="24"/>
        </w:rPr>
        <w:t>(1), 813. https://doi.org/10.33087/jiubj.v25i1.5804</w:t>
      </w:r>
    </w:p>
    <w:p w14:paraId="1A8A645D"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Sunarto, Pratio, G. A., &amp; Rohmah, W. (2023). Perencanaan Pembangunan Berkelanjutan di Kota Surakarta: Evaluasi Kebijakan dan Tantangan. </w:t>
      </w:r>
      <w:r w:rsidRPr="00CF2066">
        <w:rPr>
          <w:rFonts w:ascii="Times New Roman" w:hAnsi="Times New Roman" w:cs="Times New Roman"/>
          <w:i/>
          <w:iCs/>
          <w:sz w:val="24"/>
        </w:rPr>
        <w:t>Jurnal Bengawan Solo Pusat Kajian Penelitian dan Pengembangan Daerah Kota Surakarta</w:t>
      </w:r>
      <w:r w:rsidRPr="00CF2066">
        <w:rPr>
          <w:rFonts w:ascii="Times New Roman" w:hAnsi="Times New Roman" w:cs="Times New Roman"/>
          <w:sz w:val="24"/>
        </w:rPr>
        <w:t xml:space="preserve">, </w:t>
      </w:r>
      <w:r w:rsidRPr="00CF2066">
        <w:rPr>
          <w:rFonts w:ascii="Times New Roman" w:hAnsi="Times New Roman" w:cs="Times New Roman"/>
          <w:i/>
          <w:iCs/>
          <w:sz w:val="24"/>
        </w:rPr>
        <w:t>2</w:t>
      </w:r>
      <w:r w:rsidRPr="00CF2066">
        <w:rPr>
          <w:rFonts w:ascii="Times New Roman" w:hAnsi="Times New Roman" w:cs="Times New Roman"/>
          <w:sz w:val="24"/>
        </w:rPr>
        <w:t>(2), 102–115. https://doi.org/10.58684/jbs.v2i2.58</w:t>
      </w:r>
    </w:p>
    <w:p w14:paraId="4A39098B" w14:textId="68D1A2E0"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Usop, T. B. (2018). </w:t>
      </w:r>
      <w:r w:rsidR="00E96F23" w:rsidRPr="00CF2066">
        <w:rPr>
          <w:rFonts w:ascii="Times New Roman" w:hAnsi="Times New Roman" w:cs="Times New Roman"/>
          <w:i/>
          <w:iCs/>
          <w:sz w:val="24"/>
        </w:rPr>
        <w:t>Menelusuri Pembangunan Kota Yang Berkelanjutan</w:t>
      </w:r>
      <w:r w:rsidR="00E96F23" w:rsidRPr="00CF2066">
        <w:rPr>
          <w:rFonts w:ascii="Times New Roman" w:hAnsi="Times New Roman" w:cs="Times New Roman"/>
          <w:sz w:val="24"/>
        </w:rPr>
        <w:t>.</w:t>
      </w:r>
      <w:r w:rsidRPr="00CF2066">
        <w:rPr>
          <w:rFonts w:ascii="Times New Roman" w:hAnsi="Times New Roman" w:cs="Times New Roman"/>
          <w:sz w:val="24"/>
        </w:rPr>
        <w:t xml:space="preserve"> </w:t>
      </w:r>
      <w:r w:rsidRPr="00CF2066">
        <w:rPr>
          <w:rFonts w:ascii="Times New Roman" w:hAnsi="Times New Roman" w:cs="Times New Roman"/>
          <w:i/>
          <w:iCs/>
          <w:sz w:val="24"/>
        </w:rPr>
        <w:t>13</w:t>
      </w:r>
      <w:r w:rsidRPr="00CF2066">
        <w:rPr>
          <w:rFonts w:ascii="Times New Roman" w:hAnsi="Times New Roman" w:cs="Times New Roman"/>
          <w:sz w:val="24"/>
        </w:rPr>
        <w:t>.</w:t>
      </w:r>
    </w:p>
    <w:p w14:paraId="092FF776" w14:textId="505C05C0"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Wagey, L. J., Tilaar, S., &amp; Takumansang, E. (2023). S</w:t>
      </w:r>
      <w:r w:rsidR="00E96F23" w:rsidRPr="00CF2066">
        <w:rPr>
          <w:rFonts w:ascii="Times New Roman" w:hAnsi="Times New Roman" w:cs="Times New Roman"/>
          <w:sz w:val="24"/>
        </w:rPr>
        <w:t xml:space="preserve">istem Pusat-Pusat Permukiman Di Kota Manado Menggunakan Indeks Sentralitas Terbobot. </w:t>
      </w:r>
      <w:r w:rsidRPr="00CF2066">
        <w:rPr>
          <w:rFonts w:ascii="Times New Roman" w:hAnsi="Times New Roman" w:cs="Times New Roman"/>
          <w:i/>
          <w:iCs/>
          <w:sz w:val="24"/>
        </w:rPr>
        <w:t>Jurnal Perencanaan Wilayah Dan Kota</w:t>
      </w:r>
      <w:r w:rsidRPr="00CF2066">
        <w:rPr>
          <w:rFonts w:ascii="Times New Roman" w:hAnsi="Times New Roman" w:cs="Times New Roman"/>
          <w:sz w:val="24"/>
        </w:rPr>
        <w:t>.</w:t>
      </w:r>
    </w:p>
    <w:p w14:paraId="103514CE" w14:textId="77777777"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Yin, Z., Huang, K., Ying, S., Huang, W., &amp; Kang, Z. (2022). Modeling of Time Geographical Kernel Density Function under Network Constraints. </w:t>
      </w:r>
      <w:r w:rsidRPr="00CF2066">
        <w:rPr>
          <w:rFonts w:ascii="Times New Roman" w:hAnsi="Times New Roman" w:cs="Times New Roman"/>
          <w:i/>
          <w:iCs/>
          <w:sz w:val="24"/>
        </w:rPr>
        <w:t>ISPRS International Journal of Geo-Information</w:t>
      </w:r>
      <w:r w:rsidRPr="00CF2066">
        <w:rPr>
          <w:rFonts w:ascii="Times New Roman" w:hAnsi="Times New Roman" w:cs="Times New Roman"/>
          <w:sz w:val="24"/>
        </w:rPr>
        <w:t xml:space="preserve">, </w:t>
      </w:r>
      <w:r w:rsidRPr="00CF2066">
        <w:rPr>
          <w:rFonts w:ascii="Times New Roman" w:hAnsi="Times New Roman" w:cs="Times New Roman"/>
          <w:i/>
          <w:iCs/>
          <w:sz w:val="24"/>
        </w:rPr>
        <w:t>11</w:t>
      </w:r>
      <w:r w:rsidRPr="00CF2066">
        <w:rPr>
          <w:rFonts w:ascii="Times New Roman" w:hAnsi="Times New Roman" w:cs="Times New Roman"/>
          <w:sz w:val="24"/>
        </w:rPr>
        <w:t>(3). https://doi.org/10.3390/ijgi11030184</w:t>
      </w:r>
    </w:p>
    <w:p w14:paraId="5F6BD962" w14:textId="6641DC5E" w:rsidR="00CF2066" w:rsidRPr="00CF2066" w:rsidRDefault="00CF2066" w:rsidP="00CF2066">
      <w:pPr>
        <w:pStyle w:val="Bibliography"/>
        <w:spacing w:line="276" w:lineRule="auto"/>
        <w:jc w:val="both"/>
        <w:rPr>
          <w:rFonts w:ascii="Times New Roman" w:hAnsi="Times New Roman" w:cs="Times New Roman"/>
          <w:sz w:val="24"/>
        </w:rPr>
      </w:pPr>
      <w:r w:rsidRPr="00CF2066">
        <w:rPr>
          <w:rFonts w:ascii="Times New Roman" w:hAnsi="Times New Roman" w:cs="Times New Roman"/>
          <w:sz w:val="24"/>
        </w:rPr>
        <w:t xml:space="preserve">Z Bin Umar, M. I., Ramly, F., &amp; Matitaputty, I. T. (2021). Analisis Penentuan Daerah Pusat Pertumbuhan/Pelayanan di Wilayah Kepulauan Maluku. </w:t>
      </w:r>
      <w:r w:rsidR="00872F8B" w:rsidRPr="00CF2066">
        <w:rPr>
          <w:rFonts w:ascii="Times New Roman" w:hAnsi="Times New Roman" w:cs="Times New Roman"/>
          <w:i/>
          <w:iCs/>
          <w:sz w:val="24"/>
        </w:rPr>
        <w:t>Jurnal Pertanian Kepulauan</w:t>
      </w:r>
      <w:r w:rsidRPr="00CF2066">
        <w:rPr>
          <w:rFonts w:ascii="Times New Roman" w:hAnsi="Times New Roman" w:cs="Times New Roman"/>
          <w:sz w:val="24"/>
        </w:rPr>
        <w:t xml:space="preserve">, </w:t>
      </w:r>
      <w:r w:rsidRPr="00CF2066">
        <w:rPr>
          <w:rFonts w:ascii="Times New Roman" w:hAnsi="Times New Roman" w:cs="Times New Roman"/>
          <w:i/>
          <w:iCs/>
          <w:sz w:val="24"/>
        </w:rPr>
        <w:t>5</w:t>
      </w:r>
      <w:r w:rsidRPr="00CF2066">
        <w:rPr>
          <w:rFonts w:ascii="Times New Roman" w:hAnsi="Times New Roman" w:cs="Times New Roman"/>
          <w:sz w:val="24"/>
        </w:rPr>
        <w:t>(2), 60–69. https://doi.org/10.30598/10.30598/jpk.2021.5.2.60</w:t>
      </w:r>
    </w:p>
    <w:p w14:paraId="4717052C" w14:textId="5DDFC379" w:rsidR="00A554FB" w:rsidRDefault="001C2A51" w:rsidP="00CF2066">
      <w:pPr>
        <w:spacing w:after="0" w:line="276" w:lineRule="auto"/>
        <w:jc w:val="both"/>
      </w:pPr>
      <w:r>
        <w:rPr>
          <w:rFonts w:ascii="Times New Roman" w:eastAsia="Times New Roman" w:hAnsi="Times New Roman" w:cs="Times New Roman"/>
          <w:color w:val="2F5496"/>
          <w:sz w:val="24"/>
          <w:szCs w:val="24"/>
        </w:rPr>
        <w:fldChar w:fldCharType="end"/>
      </w:r>
      <w:r>
        <w:rPr>
          <w:rFonts w:ascii="Times New Roman" w:eastAsia="Times New Roman" w:hAnsi="Times New Roman" w:cs="Times New Roman"/>
          <w:color w:val="2F5496"/>
          <w:sz w:val="24"/>
          <w:szCs w:val="24"/>
        </w:rPr>
        <w:t> </w:t>
      </w:r>
    </w:p>
    <w:sectPr w:rsidR="00A554FB" w:rsidSect="00C81C20">
      <w:headerReference w:type="even" r:id="rId14"/>
      <w:headerReference w:type="default" r:id="rId15"/>
      <w:footerReference w:type="even" r:id="rId16"/>
      <w:footerReference w:type="default" r:id="rId17"/>
      <w:headerReference w:type="first" r:id="rId18"/>
      <w:footerReference w:type="first" r:id="rId19"/>
      <w:pgSz w:w="12240" w:h="15840"/>
      <w:pgMar w:top="1418" w:right="1418" w:bottom="1418" w:left="1418" w:header="720" w:footer="720" w:gutter="0"/>
      <w:pgNumType w:start="286"/>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BCD60F" w14:textId="77777777" w:rsidR="006E1886" w:rsidRDefault="006E1886">
      <w:pPr>
        <w:spacing w:after="0" w:line="240" w:lineRule="auto"/>
      </w:pPr>
      <w:r>
        <w:separator/>
      </w:r>
    </w:p>
  </w:endnote>
  <w:endnote w:type="continuationSeparator" w:id="0">
    <w:p w14:paraId="6035706A" w14:textId="77777777" w:rsidR="006E1886" w:rsidRDefault="006E1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23530779"/>
      <w:docPartObj>
        <w:docPartGallery w:val="Page Numbers (Bottom of Page)"/>
        <w:docPartUnique/>
      </w:docPartObj>
    </w:sdtPr>
    <w:sdtEndPr>
      <w:rPr>
        <w:noProof/>
      </w:rPr>
    </w:sdtEndPr>
    <w:sdtContent>
      <w:p w14:paraId="4ABDC86D" w14:textId="5038B461" w:rsidR="00C81C20" w:rsidRDefault="00C81C20">
        <w:pPr>
          <w:pStyle w:val="Footer"/>
          <w:jc w:val="right"/>
        </w:pPr>
        <w:r w:rsidRPr="00C81C20">
          <w:rPr>
            <w:rFonts w:ascii="Times New Roman" w:hAnsi="Times New Roman" w:cs="Times New Roman"/>
          </w:rPr>
          <w:fldChar w:fldCharType="begin"/>
        </w:r>
        <w:r w:rsidRPr="00C81C20">
          <w:rPr>
            <w:rFonts w:ascii="Times New Roman" w:hAnsi="Times New Roman" w:cs="Times New Roman"/>
          </w:rPr>
          <w:instrText xml:space="preserve"> PAGE   \* MERGEFORMAT </w:instrText>
        </w:r>
        <w:r w:rsidRPr="00C81C20">
          <w:rPr>
            <w:rFonts w:ascii="Times New Roman" w:hAnsi="Times New Roman" w:cs="Times New Roman"/>
          </w:rPr>
          <w:fldChar w:fldCharType="separate"/>
        </w:r>
        <w:r w:rsidR="00D05338">
          <w:rPr>
            <w:rFonts w:ascii="Times New Roman" w:hAnsi="Times New Roman" w:cs="Times New Roman"/>
            <w:noProof/>
          </w:rPr>
          <w:t>296</w:t>
        </w:r>
        <w:r w:rsidRPr="00C81C20">
          <w:rPr>
            <w:rFonts w:ascii="Times New Roman" w:hAnsi="Times New Roman" w:cs="Times New Roman"/>
            <w:noProof/>
          </w:rPr>
          <w:fldChar w:fldCharType="end"/>
        </w:r>
      </w:p>
    </w:sdtContent>
  </w:sdt>
  <w:p w14:paraId="6DA6B065" w14:textId="77777777" w:rsidR="00A554FB" w:rsidRDefault="00A554FB">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1962909"/>
      <w:docPartObj>
        <w:docPartGallery w:val="Page Numbers (Bottom of Page)"/>
        <w:docPartUnique/>
      </w:docPartObj>
    </w:sdtPr>
    <w:sdtEndPr>
      <w:rPr>
        <w:noProof/>
      </w:rPr>
    </w:sdtEndPr>
    <w:sdtContent>
      <w:p w14:paraId="1F3E496B" w14:textId="34D132E6" w:rsidR="00C81C20" w:rsidRDefault="00C81C20">
        <w:pPr>
          <w:pStyle w:val="Footer"/>
          <w:jc w:val="right"/>
        </w:pPr>
        <w:r>
          <w:fldChar w:fldCharType="begin"/>
        </w:r>
        <w:r>
          <w:instrText xml:space="preserve"> PAGE   \* MERGEFORMAT </w:instrText>
        </w:r>
        <w:r>
          <w:fldChar w:fldCharType="separate"/>
        </w:r>
        <w:r w:rsidR="00D05338">
          <w:rPr>
            <w:noProof/>
          </w:rPr>
          <w:t>297</w:t>
        </w:r>
        <w:r>
          <w:rPr>
            <w:noProof/>
          </w:rPr>
          <w:fldChar w:fldCharType="end"/>
        </w:r>
      </w:p>
    </w:sdtContent>
  </w:sdt>
  <w:p w14:paraId="1749C3B4" w14:textId="77777777" w:rsidR="00A554FB" w:rsidRDefault="00A554FB">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437210804"/>
      <w:docPartObj>
        <w:docPartGallery w:val="Page Numbers (Bottom of Page)"/>
        <w:docPartUnique/>
      </w:docPartObj>
    </w:sdtPr>
    <w:sdtEndPr>
      <w:rPr>
        <w:noProof/>
      </w:rPr>
    </w:sdtEndPr>
    <w:sdtContent>
      <w:p w14:paraId="3968299F" w14:textId="75E7B582" w:rsidR="00C81C20" w:rsidRPr="00C81C20" w:rsidRDefault="00C81C20">
        <w:pPr>
          <w:pStyle w:val="Footer"/>
          <w:jc w:val="right"/>
          <w:rPr>
            <w:rFonts w:ascii="Times New Roman" w:hAnsi="Times New Roman" w:cs="Times New Roman"/>
          </w:rPr>
        </w:pPr>
        <w:r w:rsidRPr="00C81C20">
          <w:rPr>
            <w:rFonts w:ascii="Times New Roman" w:hAnsi="Times New Roman" w:cs="Times New Roman"/>
          </w:rPr>
          <w:fldChar w:fldCharType="begin"/>
        </w:r>
        <w:r w:rsidRPr="00C81C20">
          <w:rPr>
            <w:rFonts w:ascii="Times New Roman" w:hAnsi="Times New Roman" w:cs="Times New Roman"/>
          </w:rPr>
          <w:instrText xml:space="preserve"> PAGE   \* MERGEFORMAT </w:instrText>
        </w:r>
        <w:r w:rsidRPr="00C81C20">
          <w:rPr>
            <w:rFonts w:ascii="Times New Roman" w:hAnsi="Times New Roman" w:cs="Times New Roman"/>
          </w:rPr>
          <w:fldChar w:fldCharType="separate"/>
        </w:r>
        <w:r w:rsidR="00D05338">
          <w:rPr>
            <w:rFonts w:ascii="Times New Roman" w:hAnsi="Times New Roman" w:cs="Times New Roman"/>
            <w:noProof/>
          </w:rPr>
          <w:t>286</w:t>
        </w:r>
        <w:r w:rsidRPr="00C81C20">
          <w:rPr>
            <w:rFonts w:ascii="Times New Roman" w:hAnsi="Times New Roman" w:cs="Times New Roman"/>
            <w:noProof/>
          </w:rPr>
          <w:fldChar w:fldCharType="end"/>
        </w:r>
      </w:p>
    </w:sdtContent>
  </w:sdt>
  <w:p w14:paraId="514876D8" w14:textId="77777777" w:rsidR="00A554FB" w:rsidRDefault="00A554FB">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683A52" w14:textId="77777777" w:rsidR="006E1886" w:rsidRDefault="006E1886">
      <w:pPr>
        <w:spacing w:after="0" w:line="240" w:lineRule="auto"/>
      </w:pPr>
      <w:r>
        <w:separator/>
      </w:r>
    </w:p>
  </w:footnote>
  <w:footnote w:type="continuationSeparator" w:id="0">
    <w:p w14:paraId="6178CCB2" w14:textId="77777777" w:rsidR="006E1886" w:rsidRDefault="006E18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B6388" w14:textId="64EE4C02" w:rsidR="00A554FB" w:rsidRPr="009373A9" w:rsidRDefault="009373A9" w:rsidP="009373A9">
    <w:pPr>
      <w:pStyle w:val="Header"/>
    </w:pPr>
    <w:r>
      <w:rPr>
        <w:noProof/>
        <w:lang w:val="en-US"/>
      </w:rPr>
      <mc:AlternateContent>
        <mc:Choice Requires="wps">
          <w:drawing>
            <wp:anchor distT="45720" distB="45720" distL="114300" distR="114300" simplePos="0" relativeHeight="251661312" behindDoc="1" locked="0" layoutInCell="1" allowOverlap="1" wp14:anchorId="24E6D8F9" wp14:editId="3DE0BC40">
              <wp:simplePos x="0" y="0"/>
              <wp:positionH relativeFrom="column">
                <wp:posOffset>3457575</wp:posOffset>
              </wp:positionH>
              <wp:positionV relativeFrom="paragraph">
                <wp:posOffset>-78105</wp:posOffset>
              </wp:positionV>
              <wp:extent cx="2594847" cy="539087"/>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847" cy="539087"/>
                      </a:xfrm>
                      <a:prstGeom prst="rect">
                        <a:avLst/>
                      </a:prstGeom>
                      <a:noFill/>
                      <a:ln w="9525">
                        <a:noFill/>
                        <a:miter lim="800000"/>
                        <a:headEnd/>
                        <a:tailEnd/>
                      </a:ln>
                    </wps:spPr>
                    <wps:txbx>
                      <w:txbxContent>
                        <w:p w14:paraId="44819DDF" w14:textId="77777777" w:rsidR="009373A9" w:rsidRPr="00851D60" w:rsidRDefault="009373A9" w:rsidP="009373A9">
                          <w:pPr>
                            <w:spacing w:before="1"/>
                            <w:ind w:left="329" w:right="20" w:hanging="334"/>
                            <w:jc w:val="right"/>
                            <w:rPr>
                              <w:rFonts w:ascii="Arial" w:hAnsi="Arial" w:cs="Arial"/>
                              <w:sz w:val="14"/>
                              <w:szCs w:val="14"/>
                            </w:rPr>
                          </w:pPr>
                          <w:r w:rsidRPr="00851D60">
                            <w:rPr>
                              <w:rFonts w:ascii="Arial" w:hAnsi="Arial" w:cs="Arial"/>
                              <w:b/>
                              <w:spacing w:val="1"/>
                              <w:sz w:val="14"/>
                              <w:szCs w:val="14"/>
                            </w:rPr>
                            <w:t>Pr</w:t>
                          </w:r>
                          <w:r w:rsidRPr="00851D60">
                            <w:rPr>
                              <w:rFonts w:ascii="Arial" w:hAnsi="Arial" w:cs="Arial"/>
                              <w:b/>
                              <w:spacing w:val="-1"/>
                              <w:sz w:val="14"/>
                              <w:szCs w:val="14"/>
                            </w:rPr>
                            <w:t>os</w:t>
                          </w:r>
                          <w:r w:rsidRPr="00851D60">
                            <w:rPr>
                              <w:rFonts w:ascii="Arial" w:hAnsi="Arial" w:cs="Arial"/>
                              <w:b/>
                              <w:spacing w:val="2"/>
                              <w:sz w:val="14"/>
                              <w:szCs w:val="14"/>
                            </w:rPr>
                            <w:t>i</w:t>
                          </w:r>
                          <w:r w:rsidRPr="00851D60">
                            <w:rPr>
                              <w:rFonts w:ascii="Arial" w:hAnsi="Arial" w:cs="Arial"/>
                              <w:b/>
                              <w:spacing w:val="-1"/>
                              <w:sz w:val="14"/>
                              <w:szCs w:val="14"/>
                            </w:rPr>
                            <w:t>d</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g</w:t>
                          </w:r>
                          <w:r w:rsidRPr="00851D60">
                            <w:rPr>
                              <w:rFonts w:ascii="Arial" w:hAnsi="Arial" w:cs="Arial"/>
                              <w:b/>
                              <w:spacing w:val="-7"/>
                              <w:sz w:val="14"/>
                              <w:szCs w:val="14"/>
                            </w:rPr>
                            <w:t xml:space="preserve"> </w:t>
                          </w:r>
                          <w:r w:rsidRPr="00851D60">
                            <w:rPr>
                              <w:rFonts w:ascii="Arial" w:hAnsi="Arial" w:cs="Arial"/>
                              <w:b/>
                              <w:spacing w:val="3"/>
                              <w:sz w:val="14"/>
                              <w:szCs w:val="14"/>
                            </w:rPr>
                            <w:t>S</w:t>
                          </w:r>
                          <w:r w:rsidRPr="00851D60">
                            <w:rPr>
                              <w:rFonts w:ascii="Arial" w:hAnsi="Arial" w:cs="Arial"/>
                              <w:b/>
                              <w:spacing w:val="-1"/>
                              <w:sz w:val="14"/>
                              <w:szCs w:val="14"/>
                            </w:rPr>
                            <w:t>e</w:t>
                          </w:r>
                          <w:r w:rsidRPr="00851D60">
                            <w:rPr>
                              <w:rFonts w:ascii="Arial" w:hAnsi="Arial" w:cs="Arial"/>
                              <w:b/>
                              <w:spacing w:val="1"/>
                              <w:sz w:val="14"/>
                              <w:szCs w:val="14"/>
                            </w:rPr>
                            <w:t>m</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r</w:t>
                          </w:r>
                          <w:r w:rsidRPr="00851D60">
                            <w:rPr>
                              <w:rFonts w:ascii="Arial" w:hAnsi="Arial" w:cs="Arial"/>
                              <w:b/>
                              <w:spacing w:val="-5"/>
                              <w:sz w:val="14"/>
                              <w:szCs w:val="14"/>
                            </w:rPr>
                            <w:t xml:space="preserve"> </w:t>
                          </w:r>
                          <w:r w:rsidRPr="00851D60">
                            <w:rPr>
                              <w:rFonts w:ascii="Arial" w:hAnsi="Arial" w:cs="Arial"/>
                              <w:b/>
                              <w:sz w:val="14"/>
                              <w:szCs w:val="14"/>
                            </w:rPr>
                            <w:t>N</w:t>
                          </w:r>
                          <w:r w:rsidRPr="00851D60">
                            <w:rPr>
                              <w:rFonts w:ascii="Arial" w:hAnsi="Arial" w:cs="Arial"/>
                              <w:b/>
                              <w:spacing w:val="2"/>
                              <w:sz w:val="14"/>
                              <w:szCs w:val="14"/>
                            </w:rPr>
                            <w:t>a</w:t>
                          </w:r>
                          <w:r w:rsidRPr="00851D60">
                            <w:rPr>
                              <w:rFonts w:ascii="Arial" w:hAnsi="Arial" w:cs="Arial"/>
                              <w:b/>
                              <w:spacing w:val="-1"/>
                              <w:sz w:val="14"/>
                              <w:szCs w:val="14"/>
                            </w:rPr>
                            <w:t>s</w:t>
                          </w:r>
                          <w:r w:rsidRPr="00851D60">
                            <w:rPr>
                              <w:rFonts w:ascii="Arial" w:hAnsi="Arial" w:cs="Arial"/>
                              <w:b/>
                              <w:spacing w:val="2"/>
                              <w:sz w:val="14"/>
                              <w:szCs w:val="14"/>
                            </w:rPr>
                            <w:t>i</w:t>
                          </w:r>
                          <w:r w:rsidRPr="00851D60">
                            <w:rPr>
                              <w:rFonts w:ascii="Arial" w:hAnsi="Arial" w:cs="Arial"/>
                              <w:b/>
                              <w:spacing w:val="-1"/>
                              <w:sz w:val="14"/>
                              <w:szCs w:val="14"/>
                            </w:rPr>
                            <w:t>o</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l</w:t>
                          </w:r>
                          <w:r w:rsidRPr="00851D60">
                            <w:rPr>
                              <w:rFonts w:ascii="Arial" w:hAnsi="Arial" w:cs="Arial"/>
                              <w:b/>
                              <w:spacing w:val="-7"/>
                              <w:sz w:val="14"/>
                              <w:szCs w:val="14"/>
                            </w:rPr>
                            <w:t xml:space="preserve"> </w:t>
                          </w:r>
                          <w:r w:rsidRPr="00851D60">
                            <w:rPr>
                              <w:rFonts w:ascii="Arial" w:hAnsi="Arial" w:cs="Arial"/>
                              <w:b/>
                              <w:spacing w:val="1"/>
                              <w:sz w:val="14"/>
                              <w:szCs w:val="14"/>
                            </w:rPr>
                            <w:t>S</w:t>
                          </w:r>
                          <w:r w:rsidRPr="00851D60">
                            <w:rPr>
                              <w:rFonts w:ascii="Arial" w:hAnsi="Arial" w:cs="Arial"/>
                              <w:b/>
                              <w:spacing w:val="2"/>
                              <w:sz w:val="14"/>
                              <w:szCs w:val="14"/>
                            </w:rPr>
                            <w:t>a</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T</w:t>
                          </w:r>
                          <w:r w:rsidRPr="00851D60">
                            <w:rPr>
                              <w:rFonts w:ascii="Arial" w:hAnsi="Arial" w:cs="Arial"/>
                              <w:b/>
                              <w:spacing w:val="2"/>
                              <w:sz w:val="14"/>
                              <w:szCs w:val="14"/>
                            </w:rPr>
                            <w:t>e</w:t>
                          </w:r>
                          <w:r w:rsidRPr="00851D60">
                            <w:rPr>
                              <w:rFonts w:ascii="Arial" w:hAnsi="Arial" w:cs="Arial"/>
                              <w:b/>
                              <w:spacing w:val="-1"/>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pacing w:val="2"/>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8"/>
                              <w:sz w:val="14"/>
                              <w:szCs w:val="14"/>
                            </w:rPr>
                            <w:t xml:space="preserve"> </w:t>
                          </w:r>
                          <w:r w:rsidRPr="00851D60">
                            <w:rPr>
                              <w:rFonts w:ascii="Arial" w:hAnsi="Arial" w:cs="Arial"/>
                              <w:b/>
                              <w:spacing w:val="1"/>
                              <w:sz w:val="14"/>
                              <w:szCs w:val="14"/>
                            </w:rPr>
                            <w:t>S</w:t>
                          </w:r>
                          <w:r w:rsidRPr="00851D60">
                            <w:rPr>
                              <w:rFonts w:ascii="Arial" w:hAnsi="Arial" w:cs="Arial"/>
                              <w:b/>
                              <w:spacing w:val="-1"/>
                              <w:sz w:val="14"/>
                              <w:szCs w:val="14"/>
                            </w:rPr>
                            <w:t>e</w:t>
                          </w:r>
                          <w:r w:rsidRPr="00851D60">
                            <w:rPr>
                              <w:rFonts w:ascii="Arial" w:hAnsi="Arial" w:cs="Arial"/>
                              <w:b/>
                              <w:spacing w:val="1"/>
                              <w:sz w:val="14"/>
                              <w:szCs w:val="14"/>
                            </w:rPr>
                            <w:t>r</w:t>
                          </w:r>
                          <w:r w:rsidRPr="00851D60">
                            <w:rPr>
                              <w:rFonts w:ascii="Arial" w:hAnsi="Arial" w:cs="Arial"/>
                              <w:b/>
                              <w:sz w:val="14"/>
                              <w:szCs w:val="14"/>
                            </w:rPr>
                            <w:t>i</w:t>
                          </w:r>
                          <w:r w:rsidRPr="00851D60">
                            <w:rPr>
                              <w:rFonts w:ascii="Arial" w:hAnsi="Arial" w:cs="Arial"/>
                              <w:b/>
                              <w:spacing w:val="2"/>
                              <w:sz w:val="14"/>
                              <w:szCs w:val="14"/>
                            </w:rPr>
                            <w:t xml:space="preserve"> </w:t>
                          </w:r>
                          <w:r w:rsidRPr="00851D60">
                            <w:rPr>
                              <w:rFonts w:ascii="Arial" w:hAnsi="Arial" w:cs="Arial"/>
                              <w:b/>
                              <w:w w:val="99"/>
                              <w:sz w:val="14"/>
                              <w:szCs w:val="14"/>
                            </w:rPr>
                            <w:t xml:space="preserve">IV </w:t>
                          </w:r>
                          <w:r w:rsidRPr="00851D60">
                            <w:rPr>
                              <w:rFonts w:ascii="Arial" w:hAnsi="Arial" w:cs="Arial"/>
                              <w:b/>
                              <w:spacing w:val="-1"/>
                              <w:sz w:val="14"/>
                              <w:szCs w:val="14"/>
                            </w:rPr>
                            <w:t>F</w:t>
                          </w:r>
                          <w:r w:rsidRPr="00851D60">
                            <w:rPr>
                              <w:rFonts w:ascii="Arial" w:hAnsi="Arial" w:cs="Arial"/>
                              <w:b/>
                              <w:spacing w:val="2"/>
                              <w:sz w:val="14"/>
                              <w:szCs w:val="14"/>
                            </w:rPr>
                            <w:t>a</w:t>
                          </w:r>
                          <w:r w:rsidRPr="00851D60">
                            <w:rPr>
                              <w:rFonts w:ascii="Arial" w:hAnsi="Arial" w:cs="Arial"/>
                              <w:b/>
                              <w:spacing w:val="-1"/>
                              <w:sz w:val="14"/>
                              <w:szCs w:val="14"/>
                            </w:rPr>
                            <w:t>ku</w:t>
                          </w:r>
                          <w:r w:rsidRPr="00851D60">
                            <w:rPr>
                              <w:rFonts w:ascii="Arial" w:hAnsi="Arial" w:cs="Arial"/>
                              <w:b/>
                              <w:spacing w:val="2"/>
                              <w:sz w:val="14"/>
                              <w:szCs w:val="14"/>
                            </w:rPr>
                            <w:t>l</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z w:val="14"/>
                              <w:szCs w:val="14"/>
                            </w:rPr>
                            <w:t>S</w:t>
                          </w:r>
                          <w:r w:rsidRPr="00851D60">
                            <w:rPr>
                              <w:rFonts w:ascii="Arial" w:hAnsi="Arial" w:cs="Arial"/>
                              <w:b/>
                              <w:spacing w:val="-1"/>
                              <w:sz w:val="14"/>
                              <w:szCs w:val="14"/>
                            </w:rPr>
                            <w:t>a</w:t>
                          </w:r>
                          <w:r w:rsidRPr="00851D60">
                            <w:rPr>
                              <w:rFonts w:ascii="Arial" w:hAnsi="Arial" w:cs="Arial"/>
                              <w:b/>
                              <w:spacing w:val="2"/>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w:t>
                          </w:r>
                          <w:r w:rsidRPr="00851D60">
                            <w:rPr>
                              <w:rFonts w:ascii="Arial" w:hAnsi="Arial" w:cs="Arial"/>
                              <w:b/>
                              <w:spacing w:val="1"/>
                              <w:sz w:val="14"/>
                              <w:szCs w:val="14"/>
                            </w:rPr>
                            <w:t>T</w:t>
                          </w:r>
                          <w:r w:rsidRPr="00851D60">
                            <w:rPr>
                              <w:rFonts w:ascii="Arial" w:hAnsi="Arial" w:cs="Arial"/>
                              <w:b/>
                              <w:spacing w:val="-1"/>
                              <w:sz w:val="14"/>
                              <w:szCs w:val="14"/>
                            </w:rPr>
                            <w:t>e</w:t>
                          </w:r>
                          <w:r w:rsidRPr="00851D60">
                            <w:rPr>
                              <w:rFonts w:ascii="Arial" w:hAnsi="Arial" w:cs="Arial"/>
                              <w:b/>
                              <w:spacing w:val="2"/>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5"/>
                              <w:sz w:val="14"/>
                              <w:szCs w:val="14"/>
                            </w:rPr>
                            <w:t xml:space="preserve"> </w:t>
                          </w:r>
                          <w:r w:rsidRPr="00851D60">
                            <w:rPr>
                              <w:rFonts w:ascii="Arial" w:hAnsi="Arial" w:cs="Arial"/>
                              <w:b/>
                              <w:sz w:val="14"/>
                              <w:szCs w:val="14"/>
                            </w:rPr>
                            <w:t>U</w:t>
                          </w:r>
                          <w:r w:rsidRPr="00851D60">
                            <w:rPr>
                              <w:rFonts w:ascii="Arial" w:hAnsi="Arial" w:cs="Arial"/>
                              <w:b/>
                              <w:spacing w:val="1"/>
                              <w:sz w:val="14"/>
                              <w:szCs w:val="14"/>
                            </w:rPr>
                            <w:t>n</w:t>
                          </w:r>
                          <w:r w:rsidRPr="00851D60">
                            <w:rPr>
                              <w:rFonts w:ascii="Arial" w:hAnsi="Arial" w:cs="Arial"/>
                              <w:b/>
                              <w:sz w:val="14"/>
                              <w:szCs w:val="14"/>
                            </w:rPr>
                            <w:t>i</w:t>
                          </w:r>
                          <w:r w:rsidRPr="00851D60">
                            <w:rPr>
                              <w:rFonts w:ascii="Arial" w:hAnsi="Arial" w:cs="Arial"/>
                              <w:b/>
                              <w:spacing w:val="-1"/>
                              <w:sz w:val="14"/>
                              <w:szCs w:val="14"/>
                            </w:rPr>
                            <w:t>v</w:t>
                          </w:r>
                          <w:r w:rsidRPr="00851D60">
                            <w:rPr>
                              <w:rFonts w:ascii="Arial" w:hAnsi="Arial" w:cs="Arial"/>
                              <w:b/>
                              <w:spacing w:val="2"/>
                              <w:sz w:val="14"/>
                              <w:szCs w:val="14"/>
                            </w:rPr>
                            <w:t>e</w:t>
                          </w:r>
                          <w:r w:rsidRPr="00851D60">
                            <w:rPr>
                              <w:rFonts w:ascii="Arial" w:hAnsi="Arial" w:cs="Arial"/>
                              <w:b/>
                              <w:spacing w:val="1"/>
                              <w:sz w:val="14"/>
                              <w:szCs w:val="14"/>
                            </w:rPr>
                            <w:t>r</w:t>
                          </w:r>
                          <w:r w:rsidRPr="00851D60">
                            <w:rPr>
                              <w:rFonts w:ascii="Arial" w:hAnsi="Arial" w:cs="Arial"/>
                              <w:b/>
                              <w:spacing w:val="-1"/>
                              <w:sz w:val="14"/>
                              <w:szCs w:val="14"/>
                            </w:rPr>
                            <w:t>s</w:t>
                          </w:r>
                          <w:r w:rsidRPr="00851D60">
                            <w:rPr>
                              <w:rFonts w:ascii="Arial" w:hAnsi="Arial" w:cs="Arial"/>
                              <w:b/>
                              <w:sz w:val="14"/>
                              <w:szCs w:val="14"/>
                            </w:rPr>
                            <w:t>i</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pacing w:val="-1"/>
                              <w:w w:val="99"/>
                              <w:sz w:val="14"/>
                              <w:szCs w:val="14"/>
                            </w:rPr>
                            <w:t>Te</w:t>
                          </w:r>
                          <w:r w:rsidRPr="00851D60">
                            <w:rPr>
                              <w:rFonts w:ascii="Arial" w:hAnsi="Arial" w:cs="Arial"/>
                              <w:b/>
                              <w:spacing w:val="1"/>
                              <w:w w:val="99"/>
                              <w:sz w:val="14"/>
                              <w:szCs w:val="14"/>
                            </w:rPr>
                            <w:t>rb</w:t>
                          </w:r>
                          <w:r w:rsidRPr="00851D60">
                            <w:rPr>
                              <w:rFonts w:ascii="Arial" w:hAnsi="Arial" w:cs="Arial"/>
                              <w:b/>
                              <w:spacing w:val="-1"/>
                              <w:w w:val="99"/>
                              <w:sz w:val="14"/>
                              <w:szCs w:val="14"/>
                            </w:rPr>
                            <w:t>u</w:t>
                          </w:r>
                          <w:r w:rsidRPr="00851D60">
                            <w:rPr>
                              <w:rFonts w:ascii="Arial" w:hAnsi="Arial" w:cs="Arial"/>
                              <w:b/>
                              <w:spacing w:val="2"/>
                              <w:w w:val="99"/>
                              <w:sz w:val="14"/>
                              <w:szCs w:val="14"/>
                            </w:rPr>
                            <w:t>k</w:t>
                          </w:r>
                          <w:r w:rsidRPr="00851D60">
                            <w:rPr>
                              <w:rFonts w:ascii="Arial" w:hAnsi="Arial" w:cs="Arial"/>
                              <w:b/>
                              <w:w w:val="99"/>
                              <w:sz w:val="14"/>
                              <w:szCs w:val="14"/>
                            </w:rPr>
                            <w:t xml:space="preserve">a </w:t>
                          </w:r>
                          <w:r w:rsidRPr="00851D60">
                            <w:rPr>
                              <w:rFonts w:ascii="Arial" w:hAnsi="Arial" w:cs="Arial"/>
                              <w:b/>
                              <w:spacing w:val="1"/>
                              <w:sz w:val="14"/>
                              <w:szCs w:val="14"/>
                            </w:rPr>
                            <w:t>V</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 xml:space="preserve"> </w:t>
                          </w:r>
                          <w:r w:rsidRPr="00851D60">
                            <w:rPr>
                              <w:rFonts w:ascii="Arial" w:hAnsi="Arial" w:cs="Arial"/>
                              <w:b/>
                              <w:sz w:val="14"/>
                              <w:szCs w:val="14"/>
                            </w:rPr>
                            <w:t>2</w:t>
                          </w:r>
                          <w:r w:rsidRPr="00851D60">
                            <w:rPr>
                              <w:rFonts w:ascii="Arial" w:hAnsi="Arial" w:cs="Arial"/>
                              <w:b/>
                              <w:spacing w:val="-2"/>
                              <w:sz w:val="14"/>
                              <w:szCs w:val="14"/>
                            </w:rPr>
                            <w:t xml:space="preserve"> </w:t>
                          </w:r>
                          <w:r w:rsidRPr="00851D60">
                            <w:rPr>
                              <w:rFonts w:ascii="Arial" w:hAnsi="Arial" w:cs="Arial"/>
                              <w:b/>
                              <w:spacing w:val="3"/>
                              <w:sz w:val="14"/>
                              <w:szCs w:val="14"/>
                            </w:rPr>
                            <w:t>N</w:t>
                          </w:r>
                          <w:r w:rsidRPr="00851D60">
                            <w:rPr>
                              <w:rFonts w:ascii="Arial" w:hAnsi="Arial" w:cs="Arial"/>
                              <w:b/>
                              <w:spacing w:val="-1"/>
                              <w:sz w:val="14"/>
                              <w:szCs w:val="14"/>
                            </w:rPr>
                            <w:t>o</w:t>
                          </w:r>
                          <w:r w:rsidRPr="00851D60">
                            <w:rPr>
                              <w:rFonts w:ascii="Arial" w:hAnsi="Arial" w:cs="Arial"/>
                              <w:b/>
                              <w:sz w:val="14"/>
                              <w:szCs w:val="14"/>
                            </w:rPr>
                            <w:t>.</w:t>
                          </w:r>
                          <w:r w:rsidRPr="00851D60">
                            <w:rPr>
                              <w:rFonts w:ascii="Arial" w:hAnsi="Arial" w:cs="Arial"/>
                              <w:b/>
                              <w:spacing w:val="-2"/>
                              <w:sz w:val="14"/>
                              <w:szCs w:val="14"/>
                            </w:rPr>
                            <w:t xml:space="preserve"> </w:t>
                          </w:r>
                          <w:r w:rsidRPr="00851D60">
                            <w:rPr>
                              <w:rFonts w:ascii="Arial" w:hAnsi="Arial" w:cs="Arial"/>
                              <w:b/>
                              <w:sz w:val="14"/>
                              <w:szCs w:val="14"/>
                            </w:rPr>
                            <w:t xml:space="preserve">2 </w:t>
                          </w:r>
                          <w:r w:rsidRPr="00851D60">
                            <w:rPr>
                              <w:rFonts w:ascii="Arial" w:hAnsi="Arial" w:cs="Arial"/>
                              <w:b/>
                              <w:spacing w:val="2"/>
                              <w:w w:val="99"/>
                              <w:sz w:val="14"/>
                              <w:szCs w:val="14"/>
                            </w:rPr>
                            <w:t>(</w:t>
                          </w:r>
                          <w:r w:rsidRPr="00851D60">
                            <w:rPr>
                              <w:rFonts w:ascii="Arial" w:hAnsi="Arial" w:cs="Arial"/>
                              <w:b/>
                              <w:spacing w:val="-1"/>
                              <w:w w:val="99"/>
                              <w:sz w:val="14"/>
                              <w:szCs w:val="14"/>
                            </w:rPr>
                            <w:t>20</w:t>
                          </w:r>
                          <w:r w:rsidRPr="00851D60">
                            <w:rPr>
                              <w:rFonts w:ascii="Arial" w:hAnsi="Arial" w:cs="Arial"/>
                              <w:b/>
                              <w:spacing w:val="2"/>
                              <w:w w:val="99"/>
                              <w:sz w:val="14"/>
                              <w:szCs w:val="14"/>
                            </w:rPr>
                            <w:t>2</w:t>
                          </w:r>
                          <w:r w:rsidRPr="00851D60">
                            <w:rPr>
                              <w:rFonts w:ascii="Arial" w:hAnsi="Arial" w:cs="Arial"/>
                              <w:b/>
                              <w:spacing w:val="-1"/>
                              <w:w w:val="99"/>
                              <w:sz w:val="14"/>
                              <w:szCs w:val="14"/>
                            </w:rPr>
                            <w:t>5</w:t>
                          </w:r>
                          <w:r w:rsidRPr="00851D60">
                            <w:rPr>
                              <w:rFonts w:ascii="Arial" w:hAnsi="Arial" w:cs="Arial"/>
                              <w:b/>
                              <w:w w:val="99"/>
                              <w:sz w:val="14"/>
                              <w:szCs w:val="14"/>
                            </w:rPr>
                            <w:t>)</w:t>
                          </w:r>
                        </w:p>
                        <w:p w14:paraId="3B9251F9" w14:textId="77777777" w:rsidR="009373A9" w:rsidRPr="00851D60" w:rsidRDefault="009373A9" w:rsidP="009373A9">
                          <w:pPr>
                            <w:ind w:right="20"/>
                            <w:jc w:val="right"/>
                            <w:rPr>
                              <w:rFonts w:ascii="Arial" w:hAnsi="Arial" w:cs="Arial"/>
                              <w:sz w:val="14"/>
                              <w:szCs w:val="14"/>
                            </w:rPr>
                          </w:pPr>
                          <w:proofErr w:type="gramStart"/>
                          <w:r w:rsidRPr="00851D60">
                            <w:rPr>
                              <w:rFonts w:ascii="Arial" w:hAnsi="Arial" w:cs="Arial"/>
                              <w:b/>
                              <w:sz w:val="14"/>
                              <w:szCs w:val="14"/>
                            </w:rPr>
                            <w:t>e</w:t>
                          </w:r>
                          <w:r w:rsidRPr="00851D60">
                            <w:rPr>
                              <w:rFonts w:ascii="Arial" w:hAnsi="Arial" w:cs="Arial"/>
                              <w:b/>
                              <w:spacing w:val="-1"/>
                              <w:sz w:val="14"/>
                              <w:szCs w:val="14"/>
                            </w:rPr>
                            <w:t>-</w:t>
                          </w:r>
                          <w:r w:rsidRPr="00851D60">
                            <w:rPr>
                              <w:rFonts w:ascii="Arial" w:hAnsi="Arial" w:cs="Arial"/>
                              <w:b/>
                              <w:sz w:val="14"/>
                              <w:szCs w:val="14"/>
                            </w:rPr>
                            <w:t>IS</w:t>
                          </w:r>
                          <w:r w:rsidRPr="00851D60">
                            <w:rPr>
                              <w:rFonts w:ascii="Arial" w:hAnsi="Arial" w:cs="Arial"/>
                              <w:b/>
                              <w:spacing w:val="1"/>
                              <w:sz w:val="14"/>
                              <w:szCs w:val="14"/>
                            </w:rPr>
                            <w:t>S</w:t>
                          </w:r>
                          <w:r w:rsidRPr="00851D60">
                            <w:rPr>
                              <w:rFonts w:ascii="Arial" w:hAnsi="Arial" w:cs="Arial"/>
                              <w:b/>
                              <w:sz w:val="14"/>
                              <w:szCs w:val="14"/>
                            </w:rPr>
                            <w:t>N</w:t>
                          </w:r>
                          <w:proofErr w:type="gramEnd"/>
                          <w:r w:rsidRPr="00851D60">
                            <w:rPr>
                              <w:rFonts w:ascii="Arial" w:hAnsi="Arial" w:cs="Arial"/>
                              <w:b/>
                              <w:sz w:val="14"/>
                              <w:szCs w:val="14"/>
                            </w:rPr>
                            <w:t>:</w:t>
                          </w:r>
                          <w:r w:rsidRPr="00851D60">
                            <w:rPr>
                              <w:rFonts w:ascii="Arial" w:hAnsi="Arial" w:cs="Arial"/>
                              <w:b/>
                              <w:spacing w:val="-3"/>
                              <w:sz w:val="14"/>
                              <w:szCs w:val="14"/>
                            </w:rPr>
                            <w:t xml:space="preserve"> </w:t>
                          </w:r>
                          <w:r w:rsidRPr="00851D60">
                            <w:rPr>
                              <w:rFonts w:ascii="Arial" w:hAnsi="Arial" w:cs="Arial"/>
                              <w:b/>
                              <w:spacing w:val="1"/>
                              <w:w w:val="99"/>
                              <w:sz w:val="14"/>
                              <w:szCs w:val="14"/>
                            </w:rPr>
                            <w:t>3</w:t>
                          </w:r>
                          <w:r w:rsidRPr="00851D60">
                            <w:rPr>
                              <w:rFonts w:ascii="Arial" w:hAnsi="Arial" w:cs="Arial"/>
                              <w:b/>
                              <w:spacing w:val="-1"/>
                              <w:w w:val="99"/>
                              <w:sz w:val="14"/>
                              <w:szCs w:val="14"/>
                            </w:rPr>
                            <w:t>04</w:t>
                          </w:r>
                          <w:r w:rsidRPr="00851D60">
                            <w:rPr>
                              <w:rFonts w:ascii="Arial" w:hAnsi="Arial" w:cs="Arial"/>
                              <w:b/>
                              <w:spacing w:val="2"/>
                              <w:w w:val="99"/>
                              <w:sz w:val="14"/>
                              <w:szCs w:val="14"/>
                            </w:rPr>
                            <w:t>7</w:t>
                          </w:r>
                          <w:r w:rsidRPr="00851D60">
                            <w:rPr>
                              <w:rFonts w:ascii="Arial" w:hAnsi="Arial" w:cs="Arial"/>
                              <w:b/>
                              <w:spacing w:val="-1"/>
                              <w:w w:val="99"/>
                              <w:sz w:val="14"/>
                              <w:szCs w:val="14"/>
                            </w:rPr>
                            <w:t>-</w:t>
                          </w:r>
                          <w:r w:rsidRPr="00851D60">
                            <w:rPr>
                              <w:rFonts w:ascii="Arial" w:hAnsi="Arial" w:cs="Arial"/>
                              <w:b/>
                              <w:spacing w:val="2"/>
                              <w:w w:val="99"/>
                              <w:sz w:val="14"/>
                              <w:szCs w:val="14"/>
                            </w:rPr>
                            <w:t>6</w:t>
                          </w:r>
                          <w:r w:rsidRPr="00851D60">
                            <w:rPr>
                              <w:rFonts w:ascii="Arial" w:hAnsi="Arial" w:cs="Arial"/>
                              <w:b/>
                              <w:spacing w:val="-1"/>
                              <w:w w:val="99"/>
                              <w:sz w:val="14"/>
                              <w:szCs w:val="14"/>
                            </w:rPr>
                            <w:t>5</w:t>
                          </w:r>
                          <w:r w:rsidRPr="00851D60">
                            <w:rPr>
                              <w:rFonts w:ascii="Arial" w:hAnsi="Arial" w:cs="Arial"/>
                              <w:b/>
                              <w:spacing w:val="2"/>
                              <w:w w:val="99"/>
                              <w:sz w:val="14"/>
                              <w:szCs w:val="14"/>
                            </w:rPr>
                            <w:t>6</w:t>
                          </w:r>
                          <w:r w:rsidRPr="00851D60">
                            <w:rPr>
                              <w:rFonts w:ascii="Arial" w:hAnsi="Arial" w:cs="Arial"/>
                              <w:b/>
                              <w:w w:val="99"/>
                              <w:sz w:val="14"/>
                              <w:szCs w:val="14"/>
                            </w:rPr>
                            <w:t>9</w:t>
                          </w:r>
                        </w:p>
                        <w:p w14:paraId="775F8EC0" w14:textId="77777777" w:rsidR="009373A9" w:rsidRPr="00851D60" w:rsidRDefault="009373A9" w:rsidP="009373A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E6D8F9" id="_x0000_t202" coordsize="21600,21600" o:spt="202" path="m,l,21600r21600,l21600,xe">
              <v:stroke joinstyle="miter"/>
              <v:path gradientshapeok="t" o:connecttype="rect"/>
            </v:shapetype>
            <v:shape id="Text Box 2" o:spid="_x0000_s1029" type="#_x0000_t202" style="position:absolute;margin-left:272.25pt;margin-top:-6.15pt;width:204.3pt;height:42.4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" filled="f" stroked="f">
              <v:textbox>
                <w:txbxContent>
                  <w:p w14:paraId="44819DDF" w14:textId="77777777" w:rsidR="009373A9" w:rsidRPr="00851D60" w:rsidRDefault="009373A9" w:rsidP="009373A9">
                    <w:pPr>
                      <w:spacing w:before="1"/>
                      <w:ind w:left="329" w:right="20" w:hanging="334"/>
                      <w:jc w:val="right"/>
                      <w:rPr>
                        <w:rFonts w:ascii="Arial" w:hAnsi="Arial" w:cs="Arial"/>
                        <w:sz w:val="14"/>
                        <w:szCs w:val="14"/>
                      </w:rPr>
                    </w:pPr>
                    <w:r w:rsidRPr="00851D60">
                      <w:rPr>
                        <w:rFonts w:ascii="Arial" w:hAnsi="Arial" w:cs="Arial"/>
                        <w:b/>
                        <w:spacing w:val="1"/>
                        <w:sz w:val="14"/>
                        <w:szCs w:val="14"/>
                      </w:rPr>
                      <w:t>Pr</w:t>
                    </w:r>
                    <w:r w:rsidRPr="00851D60">
                      <w:rPr>
                        <w:rFonts w:ascii="Arial" w:hAnsi="Arial" w:cs="Arial"/>
                        <w:b/>
                        <w:spacing w:val="-1"/>
                        <w:sz w:val="14"/>
                        <w:szCs w:val="14"/>
                      </w:rPr>
                      <w:t>os</w:t>
                    </w:r>
                    <w:r w:rsidRPr="00851D60">
                      <w:rPr>
                        <w:rFonts w:ascii="Arial" w:hAnsi="Arial" w:cs="Arial"/>
                        <w:b/>
                        <w:spacing w:val="2"/>
                        <w:sz w:val="14"/>
                        <w:szCs w:val="14"/>
                      </w:rPr>
                      <w:t>i</w:t>
                    </w:r>
                    <w:r w:rsidRPr="00851D60">
                      <w:rPr>
                        <w:rFonts w:ascii="Arial" w:hAnsi="Arial" w:cs="Arial"/>
                        <w:b/>
                        <w:spacing w:val="-1"/>
                        <w:sz w:val="14"/>
                        <w:szCs w:val="14"/>
                      </w:rPr>
                      <w:t>d</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g</w:t>
                    </w:r>
                    <w:r w:rsidRPr="00851D60">
                      <w:rPr>
                        <w:rFonts w:ascii="Arial" w:hAnsi="Arial" w:cs="Arial"/>
                        <w:b/>
                        <w:spacing w:val="-7"/>
                        <w:sz w:val="14"/>
                        <w:szCs w:val="14"/>
                      </w:rPr>
                      <w:t xml:space="preserve"> </w:t>
                    </w:r>
                    <w:r w:rsidRPr="00851D60">
                      <w:rPr>
                        <w:rFonts w:ascii="Arial" w:hAnsi="Arial" w:cs="Arial"/>
                        <w:b/>
                        <w:spacing w:val="3"/>
                        <w:sz w:val="14"/>
                        <w:szCs w:val="14"/>
                      </w:rPr>
                      <w:t>S</w:t>
                    </w:r>
                    <w:r w:rsidRPr="00851D60">
                      <w:rPr>
                        <w:rFonts w:ascii="Arial" w:hAnsi="Arial" w:cs="Arial"/>
                        <w:b/>
                        <w:spacing w:val="-1"/>
                        <w:sz w:val="14"/>
                        <w:szCs w:val="14"/>
                      </w:rPr>
                      <w:t>e</w:t>
                    </w:r>
                    <w:r w:rsidRPr="00851D60">
                      <w:rPr>
                        <w:rFonts w:ascii="Arial" w:hAnsi="Arial" w:cs="Arial"/>
                        <w:b/>
                        <w:spacing w:val="1"/>
                        <w:sz w:val="14"/>
                        <w:szCs w:val="14"/>
                      </w:rPr>
                      <w:t>m</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r</w:t>
                    </w:r>
                    <w:r w:rsidRPr="00851D60">
                      <w:rPr>
                        <w:rFonts w:ascii="Arial" w:hAnsi="Arial" w:cs="Arial"/>
                        <w:b/>
                        <w:spacing w:val="-5"/>
                        <w:sz w:val="14"/>
                        <w:szCs w:val="14"/>
                      </w:rPr>
                      <w:t xml:space="preserve"> </w:t>
                    </w:r>
                    <w:r w:rsidRPr="00851D60">
                      <w:rPr>
                        <w:rFonts w:ascii="Arial" w:hAnsi="Arial" w:cs="Arial"/>
                        <w:b/>
                        <w:sz w:val="14"/>
                        <w:szCs w:val="14"/>
                      </w:rPr>
                      <w:t>N</w:t>
                    </w:r>
                    <w:r w:rsidRPr="00851D60">
                      <w:rPr>
                        <w:rFonts w:ascii="Arial" w:hAnsi="Arial" w:cs="Arial"/>
                        <w:b/>
                        <w:spacing w:val="2"/>
                        <w:sz w:val="14"/>
                        <w:szCs w:val="14"/>
                      </w:rPr>
                      <w:t>a</w:t>
                    </w:r>
                    <w:r w:rsidRPr="00851D60">
                      <w:rPr>
                        <w:rFonts w:ascii="Arial" w:hAnsi="Arial" w:cs="Arial"/>
                        <w:b/>
                        <w:spacing w:val="-1"/>
                        <w:sz w:val="14"/>
                        <w:szCs w:val="14"/>
                      </w:rPr>
                      <w:t>s</w:t>
                    </w:r>
                    <w:r w:rsidRPr="00851D60">
                      <w:rPr>
                        <w:rFonts w:ascii="Arial" w:hAnsi="Arial" w:cs="Arial"/>
                        <w:b/>
                        <w:spacing w:val="2"/>
                        <w:sz w:val="14"/>
                        <w:szCs w:val="14"/>
                      </w:rPr>
                      <w:t>i</w:t>
                    </w:r>
                    <w:r w:rsidRPr="00851D60">
                      <w:rPr>
                        <w:rFonts w:ascii="Arial" w:hAnsi="Arial" w:cs="Arial"/>
                        <w:b/>
                        <w:spacing w:val="-1"/>
                        <w:sz w:val="14"/>
                        <w:szCs w:val="14"/>
                      </w:rPr>
                      <w:t>o</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l</w:t>
                    </w:r>
                    <w:r w:rsidRPr="00851D60">
                      <w:rPr>
                        <w:rFonts w:ascii="Arial" w:hAnsi="Arial" w:cs="Arial"/>
                        <w:b/>
                        <w:spacing w:val="-7"/>
                        <w:sz w:val="14"/>
                        <w:szCs w:val="14"/>
                      </w:rPr>
                      <w:t xml:space="preserve"> </w:t>
                    </w:r>
                    <w:r w:rsidRPr="00851D60">
                      <w:rPr>
                        <w:rFonts w:ascii="Arial" w:hAnsi="Arial" w:cs="Arial"/>
                        <w:b/>
                        <w:spacing w:val="1"/>
                        <w:sz w:val="14"/>
                        <w:szCs w:val="14"/>
                      </w:rPr>
                      <w:t>S</w:t>
                    </w:r>
                    <w:r w:rsidRPr="00851D60">
                      <w:rPr>
                        <w:rFonts w:ascii="Arial" w:hAnsi="Arial" w:cs="Arial"/>
                        <w:b/>
                        <w:spacing w:val="2"/>
                        <w:sz w:val="14"/>
                        <w:szCs w:val="14"/>
                      </w:rPr>
                      <w:t>a</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T</w:t>
                    </w:r>
                    <w:r w:rsidRPr="00851D60">
                      <w:rPr>
                        <w:rFonts w:ascii="Arial" w:hAnsi="Arial" w:cs="Arial"/>
                        <w:b/>
                        <w:spacing w:val="2"/>
                        <w:sz w:val="14"/>
                        <w:szCs w:val="14"/>
                      </w:rPr>
                      <w:t>e</w:t>
                    </w:r>
                    <w:r w:rsidRPr="00851D60">
                      <w:rPr>
                        <w:rFonts w:ascii="Arial" w:hAnsi="Arial" w:cs="Arial"/>
                        <w:b/>
                        <w:spacing w:val="-1"/>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pacing w:val="2"/>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8"/>
                        <w:sz w:val="14"/>
                        <w:szCs w:val="14"/>
                      </w:rPr>
                      <w:t xml:space="preserve"> </w:t>
                    </w:r>
                    <w:r w:rsidRPr="00851D60">
                      <w:rPr>
                        <w:rFonts w:ascii="Arial" w:hAnsi="Arial" w:cs="Arial"/>
                        <w:b/>
                        <w:spacing w:val="1"/>
                        <w:sz w:val="14"/>
                        <w:szCs w:val="14"/>
                      </w:rPr>
                      <w:t>S</w:t>
                    </w:r>
                    <w:r w:rsidRPr="00851D60">
                      <w:rPr>
                        <w:rFonts w:ascii="Arial" w:hAnsi="Arial" w:cs="Arial"/>
                        <w:b/>
                        <w:spacing w:val="-1"/>
                        <w:sz w:val="14"/>
                        <w:szCs w:val="14"/>
                      </w:rPr>
                      <w:t>e</w:t>
                    </w:r>
                    <w:r w:rsidRPr="00851D60">
                      <w:rPr>
                        <w:rFonts w:ascii="Arial" w:hAnsi="Arial" w:cs="Arial"/>
                        <w:b/>
                        <w:spacing w:val="1"/>
                        <w:sz w:val="14"/>
                        <w:szCs w:val="14"/>
                      </w:rPr>
                      <w:t>r</w:t>
                    </w:r>
                    <w:r w:rsidRPr="00851D60">
                      <w:rPr>
                        <w:rFonts w:ascii="Arial" w:hAnsi="Arial" w:cs="Arial"/>
                        <w:b/>
                        <w:sz w:val="14"/>
                        <w:szCs w:val="14"/>
                      </w:rPr>
                      <w:t>i</w:t>
                    </w:r>
                    <w:r w:rsidRPr="00851D60">
                      <w:rPr>
                        <w:rFonts w:ascii="Arial" w:hAnsi="Arial" w:cs="Arial"/>
                        <w:b/>
                        <w:spacing w:val="2"/>
                        <w:sz w:val="14"/>
                        <w:szCs w:val="14"/>
                      </w:rPr>
                      <w:t xml:space="preserve"> </w:t>
                    </w:r>
                    <w:r w:rsidRPr="00851D60">
                      <w:rPr>
                        <w:rFonts w:ascii="Arial" w:hAnsi="Arial" w:cs="Arial"/>
                        <w:b/>
                        <w:w w:val="99"/>
                        <w:sz w:val="14"/>
                        <w:szCs w:val="14"/>
                      </w:rPr>
                      <w:t xml:space="preserve">IV </w:t>
                    </w:r>
                    <w:r w:rsidRPr="00851D60">
                      <w:rPr>
                        <w:rFonts w:ascii="Arial" w:hAnsi="Arial" w:cs="Arial"/>
                        <w:b/>
                        <w:spacing w:val="-1"/>
                        <w:sz w:val="14"/>
                        <w:szCs w:val="14"/>
                      </w:rPr>
                      <w:t>F</w:t>
                    </w:r>
                    <w:r w:rsidRPr="00851D60">
                      <w:rPr>
                        <w:rFonts w:ascii="Arial" w:hAnsi="Arial" w:cs="Arial"/>
                        <w:b/>
                        <w:spacing w:val="2"/>
                        <w:sz w:val="14"/>
                        <w:szCs w:val="14"/>
                      </w:rPr>
                      <w:t>a</w:t>
                    </w:r>
                    <w:r w:rsidRPr="00851D60">
                      <w:rPr>
                        <w:rFonts w:ascii="Arial" w:hAnsi="Arial" w:cs="Arial"/>
                        <w:b/>
                        <w:spacing w:val="-1"/>
                        <w:sz w:val="14"/>
                        <w:szCs w:val="14"/>
                      </w:rPr>
                      <w:t>ku</w:t>
                    </w:r>
                    <w:r w:rsidRPr="00851D60">
                      <w:rPr>
                        <w:rFonts w:ascii="Arial" w:hAnsi="Arial" w:cs="Arial"/>
                        <w:b/>
                        <w:spacing w:val="2"/>
                        <w:sz w:val="14"/>
                        <w:szCs w:val="14"/>
                      </w:rPr>
                      <w:t>l</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z w:val="14"/>
                        <w:szCs w:val="14"/>
                      </w:rPr>
                      <w:t>S</w:t>
                    </w:r>
                    <w:r w:rsidRPr="00851D60">
                      <w:rPr>
                        <w:rFonts w:ascii="Arial" w:hAnsi="Arial" w:cs="Arial"/>
                        <w:b/>
                        <w:spacing w:val="-1"/>
                        <w:sz w:val="14"/>
                        <w:szCs w:val="14"/>
                      </w:rPr>
                      <w:t>a</w:t>
                    </w:r>
                    <w:r w:rsidRPr="00851D60">
                      <w:rPr>
                        <w:rFonts w:ascii="Arial" w:hAnsi="Arial" w:cs="Arial"/>
                        <w:b/>
                        <w:spacing w:val="2"/>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w:t>
                    </w:r>
                    <w:r w:rsidRPr="00851D60">
                      <w:rPr>
                        <w:rFonts w:ascii="Arial" w:hAnsi="Arial" w:cs="Arial"/>
                        <w:b/>
                        <w:spacing w:val="1"/>
                        <w:sz w:val="14"/>
                        <w:szCs w:val="14"/>
                      </w:rPr>
                      <w:t>T</w:t>
                    </w:r>
                    <w:r w:rsidRPr="00851D60">
                      <w:rPr>
                        <w:rFonts w:ascii="Arial" w:hAnsi="Arial" w:cs="Arial"/>
                        <w:b/>
                        <w:spacing w:val="-1"/>
                        <w:sz w:val="14"/>
                        <w:szCs w:val="14"/>
                      </w:rPr>
                      <w:t>e</w:t>
                    </w:r>
                    <w:r w:rsidRPr="00851D60">
                      <w:rPr>
                        <w:rFonts w:ascii="Arial" w:hAnsi="Arial" w:cs="Arial"/>
                        <w:b/>
                        <w:spacing w:val="2"/>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5"/>
                        <w:sz w:val="14"/>
                        <w:szCs w:val="14"/>
                      </w:rPr>
                      <w:t xml:space="preserve"> </w:t>
                    </w:r>
                    <w:r w:rsidRPr="00851D60">
                      <w:rPr>
                        <w:rFonts w:ascii="Arial" w:hAnsi="Arial" w:cs="Arial"/>
                        <w:b/>
                        <w:sz w:val="14"/>
                        <w:szCs w:val="14"/>
                      </w:rPr>
                      <w:t>U</w:t>
                    </w:r>
                    <w:r w:rsidRPr="00851D60">
                      <w:rPr>
                        <w:rFonts w:ascii="Arial" w:hAnsi="Arial" w:cs="Arial"/>
                        <w:b/>
                        <w:spacing w:val="1"/>
                        <w:sz w:val="14"/>
                        <w:szCs w:val="14"/>
                      </w:rPr>
                      <w:t>n</w:t>
                    </w:r>
                    <w:r w:rsidRPr="00851D60">
                      <w:rPr>
                        <w:rFonts w:ascii="Arial" w:hAnsi="Arial" w:cs="Arial"/>
                        <w:b/>
                        <w:sz w:val="14"/>
                        <w:szCs w:val="14"/>
                      </w:rPr>
                      <w:t>i</w:t>
                    </w:r>
                    <w:r w:rsidRPr="00851D60">
                      <w:rPr>
                        <w:rFonts w:ascii="Arial" w:hAnsi="Arial" w:cs="Arial"/>
                        <w:b/>
                        <w:spacing w:val="-1"/>
                        <w:sz w:val="14"/>
                        <w:szCs w:val="14"/>
                      </w:rPr>
                      <w:t>v</w:t>
                    </w:r>
                    <w:r w:rsidRPr="00851D60">
                      <w:rPr>
                        <w:rFonts w:ascii="Arial" w:hAnsi="Arial" w:cs="Arial"/>
                        <w:b/>
                        <w:spacing w:val="2"/>
                        <w:sz w:val="14"/>
                        <w:szCs w:val="14"/>
                      </w:rPr>
                      <w:t>e</w:t>
                    </w:r>
                    <w:r w:rsidRPr="00851D60">
                      <w:rPr>
                        <w:rFonts w:ascii="Arial" w:hAnsi="Arial" w:cs="Arial"/>
                        <w:b/>
                        <w:spacing w:val="1"/>
                        <w:sz w:val="14"/>
                        <w:szCs w:val="14"/>
                      </w:rPr>
                      <w:t>r</w:t>
                    </w:r>
                    <w:r w:rsidRPr="00851D60">
                      <w:rPr>
                        <w:rFonts w:ascii="Arial" w:hAnsi="Arial" w:cs="Arial"/>
                        <w:b/>
                        <w:spacing w:val="-1"/>
                        <w:sz w:val="14"/>
                        <w:szCs w:val="14"/>
                      </w:rPr>
                      <w:t>s</w:t>
                    </w:r>
                    <w:r w:rsidRPr="00851D60">
                      <w:rPr>
                        <w:rFonts w:ascii="Arial" w:hAnsi="Arial" w:cs="Arial"/>
                        <w:b/>
                        <w:sz w:val="14"/>
                        <w:szCs w:val="14"/>
                      </w:rPr>
                      <w:t>i</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pacing w:val="-1"/>
                        <w:w w:val="99"/>
                        <w:sz w:val="14"/>
                        <w:szCs w:val="14"/>
                      </w:rPr>
                      <w:t>Te</w:t>
                    </w:r>
                    <w:r w:rsidRPr="00851D60">
                      <w:rPr>
                        <w:rFonts w:ascii="Arial" w:hAnsi="Arial" w:cs="Arial"/>
                        <w:b/>
                        <w:spacing w:val="1"/>
                        <w:w w:val="99"/>
                        <w:sz w:val="14"/>
                        <w:szCs w:val="14"/>
                      </w:rPr>
                      <w:t>rb</w:t>
                    </w:r>
                    <w:r w:rsidRPr="00851D60">
                      <w:rPr>
                        <w:rFonts w:ascii="Arial" w:hAnsi="Arial" w:cs="Arial"/>
                        <w:b/>
                        <w:spacing w:val="-1"/>
                        <w:w w:val="99"/>
                        <w:sz w:val="14"/>
                        <w:szCs w:val="14"/>
                      </w:rPr>
                      <w:t>u</w:t>
                    </w:r>
                    <w:r w:rsidRPr="00851D60">
                      <w:rPr>
                        <w:rFonts w:ascii="Arial" w:hAnsi="Arial" w:cs="Arial"/>
                        <w:b/>
                        <w:spacing w:val="2"/>
                        <w:w w:val="99"/>
                        <w:sz w:val="14"/>
                        <w:szCs w:val="14"/>
                      </w:rPr>
                      <w:t>k</w:t>
                    </w:r>
                    <w:r w:rsidRPr="00851D60">
                      <w:rPr>
                        <w:rFonts w:ascii="Arial" w:hAnsi="Arial" w:cs="Arial"/>
                        <w:b/>
                        <w:w w:val="99"/>
                        <w:sz w:val="14"/>
                        <w:szCs w:val="14"/>
                      </w:rPr>
                      <w:t xml:space="preserve">a </w:t>
                    </w:r>
                    <w:r w:rsidRPr="00851D60">
                      <w:rPr>
                        <w:rFonts w:ascii="Arial" w:hAnsi="Arial" w:cs="Arial"/>
                        <w:b/>
                        <w:spacing w:val="1"/>
                        <w:sz w:val="14"/>
                        <w:szCs w:val="14"/>
                      </w:rPr>
                      <w:t>V</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 xml:space="preserve"> </w:t>
                    </w:r>
                    <w:r w:rsidRPr="00851D60">
                      <w:rPr>
                        <w:rFonts w:ascii="Arial" w:hAnsi="Arial" w:cs="Arial"/>
                        <w:b/>
                        <w:sz w:val="14"/>
                        <w:szCs w:val="14"/>
                      </w:rPr>
                      <w:t>2</w:t>
                    </w:r>
                    <w:r w:rsidRPr="00851D60">
                      <w:rPr>
                        <w:rFonts w:ascii="Arial" w:hAnsi="Arial" w:cs="Arial"/>
                        <w:b/>
                        <w:spacing w:val="-2"/>
                        <w:sz w:val="14"/>
                        <w:szCs w:val="14"/>
                      </w:rPr>
                      <w:t xml:space="preserve"> </w:t>
                    </w:r>
                    <w:r w:rsidRPr="00851D60">
                      <w:rPr>
                        <w:rFonts w:ascii="Arial" w:hAnsi="Arial" w:cs="Arial"/>
                        <w:b/>
                        <w:spacing w:val="3"/>
                        <w:sz w:val="14"/>
                        <w:szCs w:val="14"/>
                      </w:rPr>
                      <w:t>N</w:t>
                    </w:r>
                    <w:r w:rsidRPr="00851D60">
                      <w:rPr>
                        <w:rFonts w:ascii="Arial" w:hAnsi="Arial" w:cs="Arial"/>
                        <w:b/>
                        <w:spacing w:val="-1"/>
                        <w:sz w:val="14"/>
                        <w:szCs w:val="14"/>
                      </w:rPr>
                      <w:t>o</w:t>
                    </w:r>
                    <w:r w:rsidRPr="00851D60">
                      <w:rPr>
                        <w:rFonts w:ascii="Arial" w:hAnsi="Arial" w:cs="Arial"/>
                        <w:b/>
                        <w:sz w:val="14"/>
                        <w:szCs w:val="14"/>
                      </w:rPr>
                      <w:t>.</w:t>
                    </w:r>
                    <w:r w:rsidRPr="00851D60">
                      <w:rPr>
                        <w:rFonts w:ascii="Arial" w:hAnsi="Arial" w:cs="Arial"/>
                        <w:b/>
                        <w:spacing w:val="-2"/>
                        <w:sz w:val="14"/>
                        <w:szCs w:val="14"/>
                      </w:rPr>
                      <w:t xml:space="preserve"> </w:t>
                    </w:r>
                    <w:r w:rsidRPr="00851D60">
                      <w:rPr>
                        <w:rFonts w:ascii="Arial" w:hAnsi="Arial" w:cs="Arial"/>
                        <w:b/>
                        <w:sz w:val="14"/>
                        <w:szCs w:val="14"/>
                      </w:rPr>
                      <w:t xml:space="preserve">2 </w:t>
                    </w:r>
                    <w:r w:rsidRPr="00851D60">
                      <w:rPr>
                        <w:rFonts w:ascii="Arial" w:hAnsi="Arial" w:cs="Arial"/>
                        <w:b/>
                        <w:spacing w:val="2"/>
                        <w:w w:val="99"/>
                        <w:sz w:val="14"/>
                        <w:szCs w:val="14"/>
                      </w:rPr>
                      <w:t>(</w:t>
                    </w:r>
                    <w:r w:rsidRPr="00851D60">
                      <w:rPr>
                        <w:rFonts w:ascii="Arial" w:hAnsi="Arial" w:cs="Arial"/>
                        <w:b/>
                        <w:spacing w:val="-1"/>
                        <w:w w:val="99"/>
                        <w:sz w:val="14"/>
                        <w:szCs w:val="14"/>
                      </w:rPr>
                      <w:t>20</w:t>
                    </w:r>
                    <w:r w:rsidRPr="00851D60">
                      <w:rPr>
                        <w:rFonts w:ascii="Arial" w:hAnsi="Arial" w:cs="Arial"/>
                        <w:b/>
                        <w:spacing w:val="2"/>
                        <w:w w:val="99"/>
                        <w:sz w:val="14"/>
                        <w:szCs w:val="14"/>
                      </w:rPr>
                      <w:t>2</w:t>
                    </w:r>
                    <w:r w:rsidRPr="00851D60">
                      <w:rPr>
                        <w:rFonts w:ascii="Arial" w:hAnsi="Arial" w:cs="Arial"/>
                        <w:b/>
                        <w:spacing w:val="-1"/>
                        <w:w w:val="99"/>
                        <w:sz w:val="14"/>
                        <w:szCs w:val="14"/>
                      </w:rPr>
                      <w:t>5</w:t>
                    </w:r>
                    <w:r w:rsidRPr="00851D60">
                      <w:rPr>
                        <w:rFonts w:ascii="Arial" w:hAnsi="Arial" w:cs="Arial"/>
                        <w:b/>
                        <w:w w:val="99"/>
                        <w:sz w:val="14"/>
                        <w:szCs w:val="14"/>
                      </w:rPr>
                      <w:t>)</w:t>
                    </w:r>
                  </w:p>
                  <w:p w14:paraId="3B9251F9" w14:textId="77777777" w:rsidR="009373A9" w:rsidRPr="00851D60" w:rsidRDefault="009373A9" w:rsidP="009373A9">
                    <w:pPr>
                      <w:ind w:right="20"/>
                      <w:jc w:val="right"/>
                      <w:rPr>
                        <w:rFonts w:ascii="Arial" w:hAnsi="Arial" w:cs="Arial"/>
                        <w:sz w:val="14"/>
                        <w:szCs w:val="14"/>
                      </w:rPr>
                    </w:pPr>
                    <w:proofErr w:type="gramStart"/>
                    <w:r w:rsidRPr="00851D60">
                      <w:rPr>
                        <w:rFonts w:ascii="Arial" w:hAnsi="Arial" w:cs="Arial"/>
                        <w:b/>
                        <w:sz w:val="14"/>
                        <w:szCs w:val="14"/>
                      </w:rPr>
                      <w:t>e</w:t>
                    </w:r>
                    <w:r w:rsidRPr="00851D60">
                      <w:rPr>
                        <w:rFonts w:ascii="Arial" w:hAnsi="Arial" w:cs="Arial"/>
                        <w:b/>
                        <w:spacing w:val="-1"/>
                        <w:sz w:val="14"/>
                        <w:szCs w:val="14"/>
                      </w:rPr>
                      <w:t>-</w:t>
                    </w:r>
                    <w:r w:rsidRPr="00851D60">
                      <w:rPr>
                        <w:rFonts w:ascii="Arial" w:hAnsi="Arial" w:cs="Arial"/>
                        <w:b/>
                        <w:sz w:val="14"/>
                        <w:szCs w:val="14"/>
                      </w:rPr>
                      <w:t>IS</w:t>
                    </w:r>
                    <w:r w:rsidRPr="00851D60">
                      <w:rPr>
                        <w:rFonts w:ascii="Arial" w:hAnsi="Arial" w:cs="Arial"/>
                        <w:b/>
                        <w:spacing w:val="1"/>
                        <w:sz w:val="14"/>
                        <w:szCs w:val="14"/>
                      </w:rPr>
                      <w:t>S</w:t>
                    </w:r>
                    <w:r w:rsidRPr="00851D60">
                      <w:rPr>
                        <w:rFonts w:ascii="Arial" w:hAnsi="Arial" w:cs="Arial"/>
                        <w:b/>
                        <w:sz w:val="14"/>
                        <w:szCs w:val="14"/>
                      </w:rPr>
                      <w:t>N</w:t>
                    </w:r>
                    <w:proofErr w:type="gramEnd"/>
                    <w:r w:rsidRPr="00851D60">
                      <w:rPr>
                        <w:rFonts w:ascii="Arial" w:hAnsi="Arial" w:cs="Arial"/>
                        <w:b/>
                        <w:sz w:val="14"/>
                        <w:szCs w:val="14"/>
                      </w:rPr>
                      <w:t>:</w:t>
                    </w:r>
                    <w:r w:rsidRPr="00851D60">
                      <w:rPr>
                        <w:rFonts w:ascii="Arial" w:hAnsi="Arial" w:cs="Arial"/>
                        <w:b/>
                        <w:spacing w:val="-3"/>
                        <w:sz w:val="14"/>
                        <w:szCs w:val="14"/>
                      </w:rPr>
                      <w:t xml:space="preserve"> </w:t>
                    </w:r>
                    <w:r w:rsidRPr="00851D60">
                      <w:rPr>
                        <w:rFonts w:ascii="Arial" w:hAnsi="Arial" w:cs="Arial"/>
                        <w:b/>
                        <w:spacing w:val="1"/>
                        <w:w w:val="99"/>
                        <w:sz w:val="14"/>
                        <w:szCs w:val="14"/>
                      </w:rPr>
                      <w:t>3</w:t>
                    </w:r>
                    <w:r w:rsidRPr="00851D60">
                      <w:rPr>
                        <w:rFonts w:ascii="Arial" w:hAnsi="Arial" w:cs="Arial"/>
                        <w:b/>
                        <w:spacing w:val="-1"/>
                        <w:w w:val="99"/>
                        <w:sz w:val="14"/>
                        <w:szCs w:val="14"/>
                      </w:rPr>
                      <w:t>04</w:t>
                    </w:r>
                    <w:r w:rsidRPr="00851D60">
                      <w:rPr>
                        <w:rFonts w:ascii="Arial" w:hAnsi="Arial" w:cs="Arial"/>
                        <w:b/>
                        <w:spacing w:val="2"/>
                        <w:w w:val="99"/>
                        <w:sz w:val="14"/>
                        <w:szCs w:val="14"/>
                      </w:rPr>
                      <w:t>7</w:t>
                    </w:r>
                    <w:r w:rsidRPr="00851D60">
                      <w:rPr>
                        <w:rFonts w:ascii="Arial" w:hAnsi="Arial" w:cs="Arial"/>
                        <w:b/>
                        <w:spacing w:val="-1"/>
                        <w:w w:val="99"/>
                        <w:sz w:val="14"/>
                        <w:szCs w:val="14"/>
                      </w:rPr>
                      <w:t>-</w:t>
                    </w:r>
                    <w:r w:rsidRPr="00851D60">
                      <w:rPr>
                        <w:rFonts w:ascii="Arial" w:hAnsi="Arial" w:cs="Arial"/>
                        <w:b/>
                        <w:spacing w:val="2"/>
                        <w:w w:val="99"/>
                        <w:sz w:val="14"/>
                        <w:szCs w:val="14"/>
                      </w:rPr>
                      <w:t>6</w:t>
                    </w:r>
                    <w:r w:rsidRPr="00851D60">
                      <w:rPr>
                        <w:rFonts w:ascii="Arial" w:hAnsi="Arial" w:cs="Arial"/>
                        <w:b/>
                        <w:spacing w:val="-1"/>
                        <w:w w:val="99"/>
                        <w:sz w:val="14"/>
                        <w:szCs w:val="14"/>
                      </w:rPr>
                      <w:t>5</w:t>
                    </w:r>
                    <w:r w:rsidRPr="00851D60">
                      <w:rPr>
                        <w:rFonts w:ascii="Arial" w:hAnsi="Arial" w:cs="Arial"/>
                        <w:b/>
                        <w:spacing w:val="2"/>
                        <w:w w:val="99"/>
                        <w:sz w:val="14"/>
                        <w:szCs w:val="14"/>
                      </w:rPr>
                      <w:t>6</w:t>
                    </w:r>
                    <w:r w:rsidRPr="00851D60">
                      <w:rPr>
                        <w:rFonts w:ascii="Arial" w:hAnsi="Arial" w:cs="Arial"/>
                        <w:b/>
                        <w:w w:val="99"/>
                        <w:sz w:val="14"/>
                        <w:szCs w:val="14"/>
                      </w:rPr>
                      <w:t>9</w:t>
                    </w:r>
                  </w:p>
                  <w:p w14:paraId="775F8EC0" w14:textId="77777777" w:rsidR="009373A9" w:rsidRPr="00851D60" w:rsidRDefault="009373A9" w:rsidP="009373A9">
                    <w:pPr>
                      <w:rPr>
                        <w:rFonts w:ascii="Arial" w:hAnsi="Arial" w:cs="Arial"/>
                      </w:rPr>
                    </w:pPr>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02A2D" w14:textId="5240F599" w:rsidR="00A554FB" w:rsidRPr="009373A9" w:rsidRDefault="009373A9" w:rsidP="009373A9">
    <w:pPr>
      <w:pStyle w:val="Header"/>
    </w:pPr>
    <w:r>
      <w:rPr>
        <w:noProof/>
        <w:lang w:val="en-US"/>
      </w:rPr>
      <mc:AlternateContent>
        <mc:Choice Requires="wps">
          <w:drawing>
            <wp:anchor distT="45720" distB="45720" distL="114300" distR="114300" simplePos="0" relativeHeight="251663360" behindDoc="1" locked="0" layoutInCell="1" allowOverlap="1" wp14:anchorId="211AC8DF" wp14:editId="2E394DC5">
              <wp:simplePos x="0" y="0"/>
              <wp:positionH relativeFrom="column">
                <wp:posOffset>3495675</wp:posOffset>
              </wp:positionH>
              <wp:positionV relativeFrom="paragraph">
                <wp:posOffset>-87630</wp:posOffset>
              </wp:positionV>
              <wp:extent cx="2594847" cy="539087"/>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847" cy="539087"/>
                      </a:xfrm>
                      <a:prstGeom prst="rect">
                        <a:avLst/>
                      </a:prstGeom>
                      <a:noFill/>
                      <a:ln w="9525">
                        <a:noFill/>
                        <a:miter lim="800000"/>
                        <a:headEnd/>
                        <a:tailEnd/>
                      </a:ln>
                    </wps:spPr>
                    <wps:txbx>
                      <w:txbxContent>
                        <w:p w14:paraId="0CE659E4" w14:textId="77777777" w:rsidR="009373A9" w:rsidRPr="00851D60" w:rsidRDefault="009373A9" w:rsidP="009373A9">
                          <w:pPr>
                            <w:spacing w:before="1"/>
                            <w:ind w:left="329" w:right="20" w:hanging="334"/>
                            <w:jc w:val="right"/>
                            <w:rPr>
                              <w:rFonts w:ascii="Arial" w:hAnsi="Arial" w:cs="Arial"/>
                              <w:sz w:val="14"/>
                              <w:szCs w:val="14"/>
                            </w:rPr>
                          </w:pPr>
                          <w:r w:rsidRPr="00851D60">
                            <w:rPr>
                              <w:rFonts w:ascii="Arial" w:hAnsi="Arial" w:cs="Arial"/>
                              <w:b/>
                              <w:spacing w:val="1"/>
                              <w:sz w:val="14"/>
                              <w:szCs w:val="14"/>
                            </w:rPr>
                            <w:t>Pr</w:t>
                          </w:r>
                          <w:r w:rsidRPr="00851D60">
                            <w:rPr>
                              <w:rFonts w:ascii="Arial" w:hAnsi="Arial" w:cs="Arial"/>
                              <w:b/>
                              <w:spacing w:val="-1"/>
                              <w:sz w:val="14"/>
                              <w:szCs w:val="14"/>
                            </w:rPr>
                            <w:t>os</w:t>
                          </w:r>
                          <w:r w:rsidRPr="00851D60">
                            <w:rPr>
                              <w:rFonts w:ascii="Arial" w:hAnsi="Arial" w:cs="Arial"/>
                              <w:b/>
                              <w:spacing w:val="2"/>
                              <w:sz w:val="14"/>
                              <w:szCs w:val="14"/>
                            </w:rPr>
                            <w:t>i</w:t>
                          </w:r>
                          <w:r w:rsidRPr="00851D60">
                            <w:rPr>
                              <w:rFonts w:ascii="Arial" w:hAnsi="Arial" w:cs="Arial"/>
                              <w:b/>
                              <w:spacing w:val="-1"/>
                              <w:sz w:val="14"/>
                              <w:szCs w:val="14"/>
                            </w:rPr>
                            <w:t>d</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g</w:t>
                          </w:r>
                          <w:r w:rsidRPr="00851D60">
                            <w:rPr>
                              <w:rFonts w:ascii="Arial" w:hAnsi="Arial" w:cs="Arial"/>
                              <w:b/>
                              <w:spacing w:val="-7"/>
                              <w:sz w:val="14"/>
                              <w:szCs w:val="14"/>
                            </w:rPr>
                            <w:t xml:space="preserve"> </w:t>
                          </w:r>
                          <w:r w:rsidRPr="00851D60">
                            <w:rPr>
                              <w:rFonts w:ascii="Arial" w:hAnsi="Arial" w:cs="Arial"/>
                              <w:b/>
                              <w:spacing w:val="3"/>
                              <w:sz w:val="14"/>
                              <w:szCs w:val="14"/>
                            </w:rPr>
                            <w:t>S</w:t>
                          </w:r>
                          <w:r w:rsidRPr="00851D60">
                            <w:rPr>
                              <w:rFonts w:ascii="Arial" w:hAnsi="Arial" w:cs="Arial"/>
                              <w:b/>
                              <w:spacing w:val="-1"/>
                              <w:sz w:val="14"/>
                              <w:szCs w:val="14"/>
                            </w:rPr>
                            <w:t>e</w:t>
                          </w:r>
                          <w:r w:rsidRPr="00851D60">
                            <w:rPr>
                              <w:rFonts w:ascii="Arial" w:hAnsi="Arial" w:cs="Arial"/>
                              <w:b/>
                              <w:spacing w:val="1"/>
                              <w:sz w:val="14"/>
                              <w:szCs w:val="14"/>
                            </w:rPr>
                            <w:t>m</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r</w:t>
                          </w:r>
                          <w:r w:rsidRPr="00851D60">
                            <w:rPr>
                              <w:rFonts w:ascii="Arial" w:hAnsi="Arial" w:cs="Arial"/>
                              <w:b/>
                              <w:spacing w:val="-5"/>
                              <w:sz w:val="14"/>
                              <w:szCs w:val="14"/>
                            </w:rPr>
                            <w:t xml:space="preserve"> </w:t>
                          </w:r>
                          <w:r w:rsidRPr="00851D60">
                            <w:rPr>
                              <w:rFonts w:ascii="Arial" w:hAnsi="Arial" w:cs="Arial"/>
                              <w:b/>
                              <w:sz w:val="14"/>
                              <w:szCs w:val="14"/>
                            </w:rPr>
                            <w:t>N</w:t>
                          </w:r>
                          <w:r w:rsidRPr="00851D60">
                            <w:rPr>
                              <w:rFonts w:ascii="Arial" w:hAnsi="Arial" w:cs="Arial"/>
                              <w:b/>
                              <w:spacing w:val="2"/>
                              <w:sz w:val="14"/>
                              <w:szCs w:val="14"/>
                            </w:rPr>
                            <w:t>a</w:t>
                          </w:r>
                          <w:r w:rsidRPr="00851D60">
                            <w:rPr>
                              <w:rFonts w:ascii="Arial" w:hAnsi="Arial" w:cs="Arial"/>
                              <w:b/>
                              <w:spacing w:val="-1"/>
                              <w:sz w:val="14"/>
                              <w:szCs w:val="14"/>
                            </w:rPr>
                            <w:t>s</w:t>
                          </w:r>
                          <w:r w:rsidRPr="00851D60">
                            <w:rPr>
                              <w:rFonts w:ascii="Arial" w:hAnsi="Arial" w:cs="Arial"/>
                              <w:b/>
                              <w:spacing w:val="2"/>
                              <w:sz w:val="14"/>
                              <w:szCs w:val="14"/>
                            </w:rPr>
                            <w:t>i</w:t>
                          </w:r>
                          <w:r w:rsidRPr="00851D60">
                            <w:rPr>
                              <w:rFonts w:ascii="Arial" w:hAnsi="Arial" w:cs="Arial"/>
                              <w:b/>
                              <w:spacing w:val="-1"/>
                              <w:sz w:val="14"/>
                              <w:szCs w:val="14"/>
                            </w:rPr>
                            <w:t>o</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l</w:t>
                          </w:r>
                          <w:r w:rsidRPr="00851D60">
                            <w:rPr>
                              <w:rFonts w:ascii="Arial" w:hAnsi="Arial" w:cs="Arial"/>
                              <w:b/>
                              <w:spacing w:val="-7"/>
                              <w:sz w:val="14"/>
                              <w:szCs w:val="14"/>
                            </w:rPr>
                            <w:t xml:space="preserve"> </w:t>
                          </w:r>
                          <w:r w:rsidRPr="00851D60">
                            <w:rPr>
                              <w:rFonts w:ascii="Arial" w:hAnsi="Arial" w:cs="Arial"/>
                              <w:b/>
                              <w:spacing w:val="1"/>
                              <w:sz w:val="14"/>
                              <w:szCs w:val="14"/>
                            </w:rPr>
                            <w:t>S</w:t>
                          </w:r>
                          <w:r w:rsidRPr="00851D60">
                            <w:rPr>
                              <w:rFonts w:ascii="Arial" w:hAnsi="Arial" w:cs="Arial"/>
                              <w:b/>
                              <w:spacing w:val="2"/>
                              <w:sz w:val="14"/>
                              <w:szCs w:val="14"/>
                            </w:rPr>
                            <w:t>a</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T</w:t>
                          </w:r>
                          <w:r w:rsidRPr="00851D60">
                            <w:rPr>
                              <w:rFonts w:ascii="Arial" w:hAnsi="Arial" w:cs="Arial"/>
                              <w:b/>
                              <w:spacing w:val="2"/>
                              <w:sz w:val="14"/>
                              <w:szCs w:val="14"/>
                            </w:rPr>
                            <w:t>e</w:t>
                          </w:r>
                          <w:r w:rsidRPr="00851D60">
                            <w:rPr>
                              <w:rFonts w:ascii="Arial" w:hAnsi="Arial" w:cs="Arial"/>
                              <w:b/>
                              <w:spacing w:val="-1"/>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pacing w:val="2"/>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8"/>
                              <w:sz w:val="14"/>
                              <w:szCs w:val="14"/>
                            </w:rPr>
                            <w:t xml:space="preserve"> </w:t>
                          </w:r>
                          <w:r w:rsidRPr="00851D60">
                            <w:rPr>
                              <w:rFonts w:ascii="Arial" w:hAnsi="Arial" w:cs="Arial"/>
                              <w:b/>
                              <w:spacing w:val="1"/>
                              <w:sz w:val="14"/>
                              <w:szCs w:val="14"/>
                            </w:rPr>
                            <w:t>S</w:t>
                          </w:r>
                          <w:r w:rsidRPr="00851D60">
                            <w:rPr>
                              <w:rFonts w:ascii="Arial" w:hAnsi="Arial" w:cs="Arial"/>
                              <w:b/>
                              <w:spacing w:val="-1"/>
                              <w:sz w:val="14"/>
                              <w:szCs w:val="14"/>
                            </w:rPr>
                            <w:t>e</w:t>
                          </w:r>
                          <w:r w:rsidRPr="00851D60">
                            <w:rPr>
                              <w:rFonts w:ascii="Arial" w:hAnsi="Arial" w:cs="Arial"/>
                              <w:b/>
                              <w:spacing w:val="1"/>
                              <w:sz w:val="14"/>
                              <w:szCs w:val="14"/>
                            </w:rPr>
                            <w:t>r</w:t>
                          </w:r>
                          <w:r w:rsidRPr="00851D60">
                            <w:rPr>
                              <w:rFonts w:ascii="Arial" w:hAnsi="Arial" w:cs="Arial"/>
                              <w:b/>
                              <w:sz w:val="14"/>
                              <w:szCs w:val="14"/>
                            </w:rPr>
                            <w:t>i</w:t>
                          </w:r>
                          <w:r w:rsidRPr="00851D60">
                            <w:rPr>
                              <w:rFonts w:ascii="Arial" w:hAnsi="Arial" w:cs="Arial"/>
                              <w:b/>
                              <w:spacing w:val="2"/>
                              <w:sz w:val="14"/>
                              <w:szCs w:val="14"/>
                            </w:rPr>
                            <w:t xml:space="preserve"> </w:t>
                          </w:r>
                          <w:r w:rsidRPr="00851D60">
                            <w:rPr>
                              <w:rFonts w:ascii="Arial" w:hAnsi="Arial" w:cs="Arial"/>
                              <w:b/>
                              <w:w w:val="99"/>
                              <w:sz w:val="14"/>
                              <w:szCs w:val="14"/>
                            </w:rPr>
                            <w:t xml:space="preserve">IV </w:t>
                          </w:r>
                          <w:r w:rsidRPr="00851D60">
                            <w:rPr>
                              <w:rFonts w:ascii="Arial" w:hAnsi="Arial" w:cs="Arial"/>
                              <w:b/>
                              <w:spacing w:val="-1"/>
                              <w:sz w:val="14"/>
                              <w:szCs w:val="14"/>
                            </w:rPr>
                            <w:t>F</w:t>
                          </w:r>
                          <w:r w:rsidRPr="00851D60">
                            <w:rPr>
                              <w:rFonts w:ascii="Arial" w:hAnsi="Arial" w:cs="Arial"/>
                              <w:b/>
                              <w:spacing w:val="2"/>
                              <w:sz w:val="14"/>
                              <w:szCs w:val="14"/>
                            </w:rPr>
                            <w:t>a</w:t>
                          </w:r>
                          <w:r w:rsidRPr="00851D60">
                            <w:rPr>
                              <w:rFonts w:ascii="Arial" w:hAnsi="Arial" w:cs="Arial"/>
                              <w:b/>
                              <w:spacing w:val="-1"/>
                              <w:sz w:val="14"/>
                              <w:szCs w:val="14"/>
                            </w:rPr>
                            <w:t>ku</w:t>
                          </w:r>
                          <w:r w:rsidRPr="00851D60">
                            <w:rPr>
                              <w:rFonts w:ascii="Arial" w:hAnsi="Arial" w:cs="Arial"/>
                              <w:b/>
                              <w:spacing w:val="2"/>
                              <w:sz w:val="14"/>
                              <w:szCs w:val="14"/>
                            </w:rPr>
                            <w:t>l</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z w:val="14"/>
                              <w:szCs w:val="14"/>
                            </w:rPr>
                            <w:t>S</w:t>
                          </w:r>
                          <w:r w:rsidRPr="00851D60">
                            <w:rPr>
                              <w:rFonts w:ascii="Arial" w:hAnsi="Arial" w:cs="Arial"/>
                              <w:b/>
                              <w:spacing w:val="-1"/>
                              <w:sz w:val="14"/>
                              <w:szCs w:val="14"/>
                            </w:rPr>
                            <w:t>a</w:t>
                          </w:r>
                          <w:r w:rsidRPr="00851D60">
                            <w:rPr>
                              <w:rFonts w:ascii="Arial" w:hAnsi="Arial" w:cs="Arial"/>
                              <w:b/>
                              <w:spacing w:val="2"/>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w:t>
                          </w:r>
                          <w:r w:rsidRPr="00851D60">
                            <w:rPr>
                              <w:rFonts w:ascii="Arial" w:hAnsi="Arial" w:cs="Arial"/>
                              <w:b/>
                              <w:spacing w:val="1"/>
                              <w:sz w:val="14"/>
                              <w:szCs w:val="14"/>
                            </w:rPr>
                            <w:t>T</w:t>
                          </w:r>
                          <w:r w:rsidRPr="00851D60">
                            <w:rPr>
                              <w:rFonts w:ascii="Arial" w:hAnsi="Arial" w:cs="Arial"/>
                              <w:b/>
                              <w:spacing w:val="-1"/>
                              <w:sz w:val="14"/>
                              <w:szCs w:val="14"/>
                            </w:rPr>
                            <w:t>e</w:t>
                          </w:r>
                          <w:r w:rsidRPr="00851D60">
                            <w:rPr>
                              <w:rFonts w:ascii="Arial" w:hAnsi="Arial" w:cs="Arial"/>
                              <w:b/>
                              <w:spacing w:val="2"/>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5"/>
                              <w:sz w:val="14"/>
                              <w:szCs w:val="14"/>
                            </w:rPr>
                            <w:t xml:space="preserve"> </w:t>
                          </w:r>
                          <w:r w:rsidRPr="00851D60">
                            <w:rPr>
                              <w:rFonts w:ascii="Arial" w:hAnsi="Arial" w:cs="Arial"/>
                              <w:b/>
                              <w:sz w:val="14"/>
                              <w:szCs w:val="14"/>
                            </w:rPr>
                            <w:t>U</w:t>
                          </w:r>
                          <w:r w:rsidRPr="00851D60">
                            <w:rPr>
                              <w:rFonts w:ascii="Arial" w:hAnsi="Arial" w:cs="Arial"/>
                              <w:b/>
                              <w:spacing w:val="1"/>
                              <w:sz w:val="14"/>
                              <w:szCs w:val="14"/>
                            </w:rPr>
                            <w:t>n</w:t>
                          </w:r>
                          <w:r w:rsidRPr="00851D60">
                            <w:rPr>
                              <w:rFonts w:ascii="Arial" w:hAnsi="Arial" w:cs="Arial"/>
                              <w:b/>
                              <w:sz w:val="14"/>
                              <w:szCs w:val="14"/>
                            </w:rPr>
                            <w:t>i</w:t>
                          </w:r>
                          <w:r w:rsidRPr="00851D60">
                            <w:rPr>
                              <w:rFonts w:ascii="Arial" w:hAnsi="Arial" w:cs="Arial"/>
                              <w:b/>
                              <w:spacing w:val="-1"/>
                              <w:sz w:val="14"/>
                              <w:szCs w:val="14"/>
                            </w:rPr>
                            <w:t>v</w:t>
                          </w:r>
                          <w:r w:rsidRPr="00851D60">
                            <w:rPr>
                              <w:rFonts w:ascii="Arial" w:hAnsi="Arial" w:cs="Arial"/>
                              <w:b/>
                              <w:spacing w:val="2"/>
                              <w:sz w:val="14"/>
                              <w:szCs w:val="14"/>
                            </w:rPr>
                            <w:t>e</w:t>
                          </w:r>
                          <w:r w:rsidRPr="00851D60">
                            <w:rPr>
                              <w:rFonts w:ascii="Arial" w:hAnsi="Arial" w:cs="Arial"/>
                              <w:b/>
                              <w:spacing w:val="1"/>
                              <w:sz w:val="14"/>
                              <w:szCs w:val="14"/>
                            </w:rPr>
                            <w:t>r</w:t>
                          </w:r>
                          <w:r w:rsidRPr="00851D60">
                            <w:rPr>
                              <w:rFonts w:ascii="Arial" w:hAnsi="Arial" w:cs="Arial"/>
                              <w:b/>
                              <w:spacing w:val="-1"/>
                              <w:sz w:val="14"/>
                              <w:szCs w:val="14"/>
                            </w:rPr>
                            <w:t>s</w:t>
                          </w:r>
                          <w:r w:rsidRPr="00851D60">
                            <w:rPr>
                              <w:rFonts w:ascii="Arial" w:hAnsi="Arial" w:cs="Arial"/>
                              <w:b/>
                              <w:sz w:val="14"/>
                              <w:szCs w:val="14"/>
                            </w:rPr>
                            <w:t>i</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pacing w:val="-1"/>
                              <w:w w:val="99"/>
                              <w:sz w:val="14"/>
                              <w:szCs w:val="14"/>
                            </w:rPr>
                            <w:t>Te</w:t>
                          </w:r>
                          <w:r w:rsidRPr="00851D60">
                            <w:rPr>
                              <w:rFonts w:ascii="Arial" w:hAnsi="Arial" w:cs="Arial"/>
                              <w:b/>
                              <w:spacing w:val="1"/>
                              <w:w w:val="99"/>
                              <w:sz w:val="14"/>
                              <w:szCs w:val="14"/>
                            </w:rPr>
                            <w:t>rb</w:t>
                          </w:r>
                          <w:r w:rsidRPr="00851D60">
                            <w:rPr>
                              <w:rFonts w:ascii="Arial" w:hAnsi="Arial" w:cs="Arial"/>
                              <w:b/>
                              <w:spacing w:val="-1"/>
                              <w:w w:val="99"/>
                              <w:sz w:val="14"/>
                              <w:szCs w:val="14"/>
                            </w:rPr>
                            <w:t>u</w:t>
                          </w:r>
                          <w:r w:rsidRPr="00851D60">
                            <w:rPr>
                              <w:rFonts w:ascii="Arial" w:hAnsi="Arial" w:cs="Arial"/>
                              <w:b/>
                              <w:spacing w:val="2"/>
                              <w:w w:val="99"/>
                              <w:sz w:val="14"/>
                              <w:szCs w:val="14"/>
                            </w:rPr>
                            <w:t>k</w:t>
                          </w:r>
                          <w:r w:rsidRPr="00851D60">
                            <w:rPr>
                              <w:rFonts w:ascii="Arial" w:hAnsi="Arial" w:cs="Arial"/>
                              <w:b/>
                              <w:w w:val="99"/>
                              <w:sz w:val="14"/>
                              <w:szCs w:val="14"/>
                            </w:rPr>
                            <w:t xml:space="preserve">a </w:t>
                          </w:r>
                          <w:r w:rsidRPr="00851D60">
                            <w:rPr>
                              <w:rFonts w:ascii="Arial" w:hAnsi="Arial" w:cs="Arial"/>
                              <w:b/>
                              <w:spacing w:val="1"/>
                              <w:sz w:val="14"/>
                              <w:szCs w:val="14"/>
                            </w:rPr>
                            <w:t>V</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 xml:space="preserve"> </w:t>
                          </w:r>
                          <w:r w:rsidRPr="00851D60">
                            <w:rPr>
                              <w:rFonts w:ascii="Arial" w:hAnsi="Arial" w:cs="Arial"/>
                              <w:b/>
                              <w:sz w:val="14"/>
                              <w:szCs w:val="14"/>
                            </w:rPr>
                            <w:t>2</w:t>
                          </w:r>
                          <w:r w:rsidRPr="00851D60">
                            <w:rPr>
                              <w:rFonts w:ascii="Arial" w:hAnsi="Arial" w:cs="Arial"/>
                              <w:b/>
                              <w:spacing w:val="-2"/>
                              <w:sz w:val="14"/>
                              <w:szCs w:val="14"/>
                            </w:rPr>
                            <w:t xml:space="preserve"> </w:t>
                          </w:r>
                          <w:r w:rsidRPr="00851D60">
                            <w:rPr>
                              <w:rFonts w:ascii="Arial" w:hAnsi="Arial" w:cs="Arial"/>
                              <w:b/>
                              <w:spacing w:val="3"/>
                              <w:sz w:val="14"/>
                              <w:szCs w:val="14"/>
                            </w:rPr>
                            <w:t>N</w:t>
                          </w:r>
                          <w:r w:rsidRPr="00851D60">
                            <w:rPr>
                              <w:rFonts w:ascii="Arial" w:hAnsi="Arial" w:cs="Arial"/>
                              <w:b/>
                              <w:spacing w:val="-1"/>
                              <w:sz w:val="14"/>
                              <w:szCs w:val="14"/>
                            </w:rPr>
                            <w:t>o</w:t>
                          </w:r>
                          <w:r w:rsidRPr="00851D60">
                            <w:rPr>
                              <w:rFonts w:ascii="Arial" w:hAnsi="Arial" w:cs="Arial"/>
                              <w:b/>
                              <w:sz w:val="14"/>
                              <w:szCs w:val="14"/>
                            </w:rPr>
                            <w:t>.</w:t>
                          </w:r>
                          <w:r w:rsidRPr="00851D60">
                            <w:rPr>
                              <w:rFonts w:ascii="Arial" w:hAnsi="Arial" w:cs="Arial"/>
                              <w:b/>
                              <w:spacing w:val="-2"/>
                              <w:sz w:val="14"/>
                              <w:szCs w:val="14"/>
                            </w:rPr>
                            <w:t xml:space="preserve"> </w:t>
                          </w:r>
                          <w:r w:rsidRPr="00851D60">
                            <w:rPr>
                              <w:rFonts w:ascii="Arial" w:hAnsi="Arial" w:cs="Arial"/>
                              <w:b/>
                              <w:sz w:val="14"/>
                              <w:szCs w:val="14"/>
                            </w:rPr>
                            <w:t xml:space="preserve">2 </w:t>
                          </w:r>
                          <w:r w:rsidRPr="00851D60">
                            <w:rPr>
                              <w:rFonts w:ascii="Arial" w:hAnsi="Arial" w:cs="Arial"/>
                              <w:b/>
                              <w:spacing w:val="2"/>
                              <w:w w:val="99"/>
                              <w:sz w:val="14"/>
                              <w:szCs w:val="14"/>
                            </w:rPr>
                            <w:t>(</w:t>
                          </w:r>
                          <w:r w:rsidRPr="00851D60">
                            <w:rPr>
                              <w:rFonts w:ascii="Arial" w:hAnsi="Arial" w:cs="Arial"/>
                              <w:b/>
                              <w:spacing w:val="-1"/>
                              <w:w w:val="99"/>
                              <w:sz w:val="14"/>
                              <w:szCs w:val="14"/>
                            </w:rPr>
                            <w:t>20</w:t>
                          </w:r>
                          <w:r w:rsidRPr="00851D60">
                            <w:rPr>
                              <w:rFonts w:ascii="Arial" w:hAnsi="Arial" w:cs="Arial"/>
                              <w:b/>
                              <w:spacing w:val="2"/>
                              <w:w w:val="99"/>
                              <w:sz w:val="14"/>
                              <w:szCs w:val="14"/>
                            </w:rPr>
                            <w:t>2</w:t>
                          </w:r>
                          <w:r w:rsidRPr="00851D60">
                            <w:rPr>
                              <w:rFonts w:ascii="Arial" w:hAnsi="Arial" w:cs="Arial"/>
                              <w:b/>
                              <w:spacing w:val="-1"/>
                              <w:w w:val="99"/>
                              <w:sz w:val="14"/>
                              <w:szCs w:val="14"/>
                            </w:rPr>
                            <w:t>5</w:t>
                          </w:r>
                          <w:r w:rsidRPr="00851D60">
                            <w:rPr>
                              <w:rFonts w:ascii="Arial" w:hAnsi="Arial" w:cs="Arial"/>
                              <w:b/>
                              <w:w w:val="99"/>
                              <w:sz w:val="14"/>
                              <w:szCs w:val="14"/>
                            </w:rPr>
                            <w:t>)</w:t>
                          </w:r>
                        </w:p>
                        <w:p w14:paraId="7C1336E6" w14:textId="77777777" w:rsidR="009373A9" w:rsidRPr="00851D60" w:rsidRDefault="009373A9" w:rsidP="009373A9">
                          <w:pPr>
                            <w:ind w:right="20"/>
                            <w:jc w:val="right"/>
                            <w:rPr>
                              <w:rFonts w:ascii="Arial" w:hAnsi="Arial" w:cs="Arial"/>
                              <w:sz w:val="14"/>
                              <w:szCs w:val="14"/>
                            </w:rPr>
                          </w:pPr>
                          <w:proofErr w:type="gramStart"/>
                          <w:r w:rsidRPr="00851D60">
                            <w:rPr>
                              <w:rFonts w:ascii="Arial" w:hAnsi="Arial" w:cs="Arial"/>
                              <w:b/>
                              <w:sz w:val="14"/>
                              <w:szCs w:val="14"/>
                            </w:rPr>
                            <w:t>e</w:t>
                          </w:r>
                          <w:r w:rsidRPr="00851D60">
                            <w:rPr>
                              <w:rFonts w:ascii="Arial" w:hAnsi="Arial" w:cs="Arial"/>
                              <w:b/>
                              <w:spacing w:val="-1"/>
                              <w:sz w:val="14"/>
                              <w:szCs w:val="14"/>
                            </w:rPr>
                            <w:t>-</w:t>
                          </w:r>
                          <w:r w:rsidRPr="00851D60">
                            <w:rPr>
                              <w:rFonts w:ascii="Arial" w:hAnsi="Arial" w:cs="Arial"/>
                              <w:b/>
                              <w:sz w:val="14"/>
                              <w:szCs w:val="14"/>
                            </w:rPr>
                            <w:t>IS</w:t>
                          </w:r>
                          <w:r w:rsidRPr="00851D60">
                            <w:rPr>
                              <w:rFonts w:ascii="Arial" w:hAnsi="Arial" w:cs="Arial"/>
                              <w:b/>
                              <w:spacing w:val="1"/>
                              <w:sz w:val="14"/>
                              <w:szCs w:val="14"/>
                            </w:rPr>
                            <w:t>S</w:t>
                          </w:r>
                          <w:r w:rsidRPr="00851D60">
                            <w:rPr>
                              <w:rFonts w:ascii="Arial" w:hAnsi="Arial" w:cs="Arial"/>
                              <w:b/>
                              <w:sz w:val="14"/>
                              <w:szCs w:val="14"/>
                            </w:rPr>
                            <w:t>N</w:t>
                          </w:r>
                          <w:proofErr w:type="gramEnd"/>
                          <w:r w:rsidRPr="00851D60">
                            <w:rPr>
                              <w:rFonts w:ascii="Arial" w:hAnsi="Arial" w:cs="Arial"/>
                              <w:b/>
                              <w:sz w:val="14"/>
                              <w:szCs w:val="14"/>
                            </w:rPr>
                            <w:t>:</w:t>
                          </w:r>
                          <w:r w:rsidRPr="00851D60">
                            <w:rPr>
                              <w:rFonts w:ascii="Arial" w:hAnsi="Arial" w:cs="Arial"/>
                              <w:b/>
                              <w:spacing w:val="-3"/>
                              <w:sz w:val="14"/>
                              <w:szCs w:val="14"/>
                            </w:rPr>
                            <w:t xml:space="preserve"> </w:t>
                          </w:r>
                          <w:r w:rsidRPr="00851D60">
                            <w:rPr>
                              <w:rFonts w:ascii="Arial" w:hAnsi="Arial" w:cs="Arial"/>
                              <w:b/>
                              <w:spacing w:val="1"/>
                              <w:w w:val="99"/>
                              <w:sz w:val="14"/>
                              <w:szCs w:val="14"/>
                            </w:rPr>
                            <w:t>3</w:t>
                          </w:r>
                          <w:r w:rsidRPr="00851D60">
                            <w:rPr>
                              <w:rFonts w:ascii="Arial" w:hAnsi="Arial" w:cs="Arial"/>
                              <w:b/>
                              <w:spacing w:val="-1"/>
                              <w:w w:val="99"/>
                              <w:sz w:val="14"/>
                              <w:szCs w:val="14"/>
                            </w:rPr>
                            <w:t>04</w:t>
                          </w:r>
                          <w:r w:rsidRPr="00851D60">
                            <w:rPr>
                              <w:rFonts w:ascii="Arial" w:hAnsi="Arial" w:cs="Arial"/>
                              <w:b/>
                              <w:spacing w:val="2"/>
                              <w:w w:val="99"/>
                              <w:sz w:val="14"/>
                              <w:szCs w:val="14"/>
                            </w:rPr>
                            <w:t>7</w:t>
                          </w:r>
                          <w:r w:rsidRPr="00851D60">
                            <w:rPr>
                              <w:rFonts w:ascii="Arial" w:hAnsi="Arial" w:cs="Arial"/>
                              <w:b/>
                              <w:spacing w:val="-1"/>
                              <w:w w:val="99"/>
                              <w:sz w:val="14"/>
                              <w:szCs w:val="14"/>
                            </w:rPr>
                            <w:t>-</w:t>
                          </w:r>
                          <w:r w:rsidRPr="00851D60">
                            <w:rPr>
                              <w:rFonts w:ascii="Arial" w:hAnsi="Arial" w:cs="Arial"/>
                              <w:b/>
                              <w:spacing w:val="2"/>
                              <w:w w:val="99"/>
                              <w:sz w:val="14"/>
                              <w:szCs w:val="14"/>
                            </w:rPr>
                            <w:t>6</w:t>
                          </w:r>
                          <w:r w:rsidRPr="00851D60">
                            <w:rPr>
                              <w:rFonts w:ascii="Arial" w:hAnsi="Arial" w:cs="Arial"/>
                              <w:b/>
                              <w:spacing w:val="-1"/>
                              <w:w w:val="99"/>
                              <w:sz w:val="14"/>
                              <w:szCs w:val="14"/>
                            </w:rPr>
                            <w:t>5</w:t>
                          </w:r>
                          <w:r w:rsidRPr="00851D60">
                            <w:rPr>
                              <w:rFonts w:ascii="Arial" w:hAnsi="Arial" w:cs="Arial"/>
                              <w:b/>
                              <w:spacing w:val="2"/>
                              <w:w w:val="99"/>
                              <w:sz w:val="14"/>
                              <w:szCs w:val="14"/>
                            </w:rPr>
                            <w:t>6</w:t>
                          </w:r>
                          <w:r w:rsidRPr="00851D60">
                            <w:rPr>
                              <w:rFonts w:ascii="Arial" w:hAnsi="Arial" w:cs="Arial"/>
                              <w:b/>
                              <w:w w:val="99"/>
                              <w:sz w:val="14"/>
                              <w:szCs w:val="14"/>
                            </w:rPr>
                            <w:t>9</w:t>
                          </w:r>
                        </w:p>
                        <w:p w14:paraId="082E02CE" w14:textId="77777777" w:rsidR="009373A9" w:rsidRPr="00851D60" w:rsidRDefault="009373A9" w:rsidP="009373A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11AC8DF" id="_x0000_t202" coordsize="21600,21600" o:spt="202" path="m,l,21600r21600,l21600,xe">
              <v:stroke joinstyle="miter"/>
              <v:path gradientshapeok="t" o:connecttype="rect"/>
            </v:shapetype>
            <v:shape id="_x0000_s1030" type="#_x0000_t202" style="position:absolute;margin-left:275.25pt;margin-top:-6.9pt;width:204.3pt;height:42.4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" filled="f" stroked="f">
              <v:textbox>
                <w:txbxContent>
                  <w:p w14:paraId="0CE659E4" w14:textId="77777777" w:rsidR="009373A9" w:rsidRPr="00851D60" w:rsidRDefault="009373A9" w:rsidP="009373A9">
                    <w:pPr>
                      <w:spacing w:before="1"/>
                      <w:ind w:left="329" w:right="20" w:hanging="334"/>
                      <w:jc w:val="right"/>
                      <w:rPr>
                        <w:rFonts w:ascii="Arial" w:hAnsi="Arial" w:cs="Arial"/>
                        <w:sz w:val="14"/>
                        <w:szCs w:val="14"/>
                      </w:rPr>
                    </w:pPr>
                    <w:r w:rsidRPr="00851D60">
                      <w:rPr>
                        <w:rFonts w:ascii="Arial" w:hAnsi="Arial" w:cs="Arial"/>
                        <w:b/>
                        <w:spacing w:val="1"/>
                        <w:sz w:val="14"/>
                        <w:szCs w:val="14"/>
                      </w:rPr>
                      <w:t>Pr</w:t>
                    </w:r>
                    <w:r w:rsidRPr="00851D60">
                      <w:rPr>
                        <w:rFonts w:ascii="Arial" w:hAnsi="Arial" w:cs="Arial"/>
                        <w:b/>
                        <w:spacing w:val="-1"/>
                        <w:sz w:val="14"/>
                        <w:szCs w:val="14"/>
                      </w:rPr>
                      <w:t>os</w:t>
                    </w:r>
                    <w:r w:rsidRPr="00851D60">
                      <w:rPr>
                        <w:rFonts w:ascii="Arial" w:hAnsi="Arial" w:cs="Arial"/>
                        <w:b/>
                        <w:spacing w:val="2"/>
                        <w:sz w:val="14"/>
                        <w:szCs w:val="14"/>
                      </w:rPr>
                      <w:t>i</w:t>
                    </w:r>
                    <w:r w:rsidRPr="00851D60">
                      <w:rPr>
                        <w:rFonts w:ascii="Arial" w:hAnsi="Arial" w:cs="Arial"/>
                        <w:b/>
                        <w:spacing w:val="-1"/>
                        <w:sz w:val="14"/>
                        <w:szCs w:val="14"/>
                      </w:rPr>
                      <w:t>d</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g</w:t>
                    </w:r>
                    <w:r w:rsidRPr="00851D60">
                      <w:rPr>
                        <w:rFonts w:ascii="Arial" w:hAnsi="Arial" w:cs="Arial"/>
                        <w:b/>
                        <w:spacing w:val="-7"/>
                        <w:sz w:val="14"/>
                        <w:szCs w:val="14"/>
                      </w:rPr>
                      <w:t xml:space="preserve"> </w:t>
                    </w:r>
                    <w:r w:rsidRPr="00851D60">
                      <w:rPr>
                        <w:rFonts w:ascii="Arial" w:hAnsi="Arial" w:cs="Arial"/>
                        <w:b/>
                        <w:spacing w:val="3"/>
                        <w:sz w:val="14"/>
                        <w:szCs w:val="14"/>
                      </w:rPr>
                      <w:t>S</w:t>
                    </w:r>
                    <w:r w:rsidRPr="00851D60">
                      <w:rPr>
                        <w:rFonts w:ascii="Arial" w:hAnsi="Arial" w:cs="Arial"/>
                        <w:b/>
                        <w:spacing w:val="-1"/>
                        <w:sz w:val="14"/>
                        <w:szCs w:val="14"/>
                      </w:rPr>
                      <w:t>e</w:t>
                    </w:r>
                    <w:r w:rsidRPr="00851D60">
                      <w:rPr>
                        <w:rFonts w:ascii="Arial" w:hAnsi="Arial" w:cs="Arial"/>
                        <w:b/>
                        <w:spacing w:val="1"/>
                        <w:sz w:val="14"/>
                        <w:szCs w:val="14"/>
                      </w:rPr>
                      <w:t>m</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r</w:t>
                    </w:r>
                    <w:r w:rsidRPr="00851D60">
                      <w:rPr>
                        <w:rFonts w:ascii="Arial" w:hAnsi="Arial" w:cs="Arial"/>
                        <w:b/>
                        <w:spacing w:val="-5"/>
                        <w:sz w:val="14"/>
                        <w:szCs w:val="14"/>
                      </w:rPr>
                      <w:t xml:space="preserve"> </w:t>
                    </w:r>
                    <w:r w:rsidRPr="00851D60">
                      <w:rPr>
                        <w:rFonts w:ascii="Arial" w:hAnsi="Arial" w:cs="Arial"/>
                        <w:b/>
                        <w:sz w:val="14"/>
                        <w:szCs w:val="14"/>
                      </w:rPr>
                      <w:t>N</w:t>
                    </w:r>
                    <w:r w:rsidRPr="00851D60">
                      <w:rPr>
                        <w:rFonts w:ascii="Arial" w:hAnsi="Arial" w:cs="Arial"/>
                        <w:b/>
                        <w:spacing w:val="2"/>
                        <w:sz w:val="14"/>
                        <w:szCs w:val="14"/>
                      </w:rPr>
                      <w:t>a</w:t>
                    </w:r>
                    <w:r w:rsidRPr="00851D60">
                      <w:rPr>
                        <w:rFonts w:ascii="Arial" w:hAnsi="Arial" w:cs="Arial"/>
                        <w:b/>
                        <w:spacing w:val="-1"/>
                        <w:sz w:val="14"/>
                        <w:szCs w:val="14"/>
                      </w:rPr>
                      <w:t>s</w:t>
                    </w:r>
                    <w:r w:rsidRPr="00851D60">
                      <w:rPr>
                        <w:rFonts w:ascii="Arial" w:hAnsi="Arial" w:cs="Arial"/>
                        <w:b/>
                        <w:spacing w:val="2"/>
                        <w:sz w:val="14"/>
                        <w:szCs w:val="14"/>
                      </w:rPr>
                      <w:t>i</w:t>
                    </w:r>
                    <w:r w:rsidRPr="00851D60">
                      <w:rPr>
                        <w:rFonts w:ascii="Arial" w:hAnsi="Arial" w:cs="Arial"/>
                        <w:b/>
                        <w:spacing w:val="-1"/>
                        <w:sz w:val="14"/>
                        <w:szCs w:val="14"/>
                      </w:rPr>
                      <w:t>o</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l</w:t>
                    </w:r>
                    <w:r w:rsidRPr="00851D60">
                      <w:rPr>
                        <w:rFonts w:ascii="Arial" w:hAnsi="Arial" w:cs="Arial"/>
                        <w:b/>
                        <w:spacing w:val="-7"/>
                        <w:sz w:val="14"/>
                        <w:szCs w:val="14"/>
                      </w:rPr>
                      <w:t xml:space="preserve"> </w:t>
                    </w:r>
                    <w:r w:rsidRPr="00851D60">
                      <w:rPr>
                        <w:rFonts w:ascii="Arial" w:hAnsi="Arial" w:cs="Arial"/>
                        <w:b/>
                        <w:spacing w:val="1"/>
                        <w:sz w:val="14"/>
                        <w:szCs w:val="14"/>
                      </w:rPr>
                      <w:t>S</w:t>
                    </w:r>
                    <w:r w:rsidRPr="00851D60">
                      <w:rPr>
                        <w:rFonts w:ascii="Arial" w:hAnsi="Arial" w:cs="Arial"/>
                        <w:b/>
                        <w:spacing w:val="2"/>
                        <w:sz w:val="14"/>
                        <w:szCs w:val="14"/>
                      </w:rPr>
                      <w:t>a</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T</w:t>
                    </w:r>
                    <w:r w:rsidRPr="00851D60">
                      <w:rPr>
                        <w:rFonts w:ascii="Arial" w:hAnsi="Arial" w:cs="Arial"/>
                        <w:b/>
                        <w:spacing w:val="2"/>
                        <w:sz w:val="14"/>
                        <w:szCs w:val="14"/>
                      </w:rPr>
                      <w:t>e</w:t>
                    </w:r>
                    <w:r w:rsidRPr="00851D60">
                      <w:rPr>
                        <w:rFonts w:ascii="Arial" w:hAnsi="Arial" w:cs="Arial"/>
                        <w:b/>
                        <w:spacing w:val="-1"/>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pacing w:val="2"/>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8"/>
                        <w:sz w:val="14"/>
                        <w:szCs w:val="14"/>
                      </w:rPr>
                      <w:t xml:space="preserve"> </w:t>
                    </w:r>
                    <w:r w:rsidRPr="00851D60">
                      <w:rPr>
                        <w:rFonts w:ascii="Arial" w:hAnsi="Arial" w:cs="Arial"/>
                        <w:b/>
                        <w:spacing w:val="1"/>
                        <w:sz w:val="14"/>
                        <w:szCs w:val="14"/>
                      </w:rPr>
                      <w:t>S</w:t>
                    </w:r>
                    <w:r w:rsidRPr="00851D60">
                      <w:rPr>
                        <w:rFonts w:ascii="Arial" w:hAnsi="Arial" w:cs="Arial"/>
                        <w:b/>
                        <w:spacing w:val="-1"/>
                        <w:sz w:val="14"/>
                        <w:szCs w:val="14"/>
                      </w:rPr>
                      <w:t>e</w:t>
                    </w:r>
                    <w:r w:rsidRPr="00851D60">
                      <w:rPr>
                        <w:rFonts w:ascii="Arial" w:hAnsi="Arial" w:cs="Arial"/>
                        <w:b/>
                        <w:spacing w:val="1"/>
                        <w:sz w:val="14"/>
                        <w:szCs w:val="14"/>
                      </w:rPr>
                      <w:t>r</w:t>
                    </w:r>
                    <w:r w:rsidRPr="00851D60">
                      <w:rPr>
                        <w:rFonts w:ascii="Arial" w:hAnsi="Arial" w:cs="Arial"/>
                        <w:b/>
                        <w:sz w:val="14"/>
                        <w:szCs w:val="14"/>
                      </w:rPr>
                      <w:t>i</w:t>
                    </w:r>
                    <w:r w:rsidRPr="00851D60">
                      <w:rPr>
                        <w:rFonts w:ascii="Arial" w:hAnsi="Arial" w:cs="Arial"/>
                        <w:b/>
                        <w:spacing w:val="2"/>
                        <w:sz w:val="14"/>
                        <w:szCs w:val="14"/>
                      </w:rPr>
                      <w:t xml:space="preserve"> </w:t>
                    </w:r>
                    <w:r w:rsidRPr="00851D60">
                      <w:rPr>
                        <w:rFonts w:ascii="Arial" w:hAnsi="Arial" w:cs="Arial"/>
                        <w:b/>
                        <w:w w:val="99"/>
                        <w:sz w:val="14"/>
                        <w:szCs w:val="14"/>
                      </w:rPr>
                      <w:t xml:space="preserve">IV </w:t>
                    </w:r>
                    <w:r w:rsidRPr="00851D60">
                      <w:rPr>
                        <w:rFonts w:ascii="Arial" w:hAnsi="Arial" w:cs="Arial"/>
                        <w:b/>
                        <w:spacing w:val="-1"/>
                        <w:sz w:val="14"/>
                        <w:szCs w:val="14"/>
                      </w:rPr>
                      <w:t>F</w:t>
                    </w:r>
                    <w:r w:rsidRPr="00851D60">
                      <w:rPr>
                        <w:rFonts w:ascii="Arial" w:hAnsi="Arial" w:cs="Arial"/>
                        <w:b/>
                        <w:spacing w:val="2"/>
                        <w:sz w:val="14"/>
                        <w:szCs w:val="14"/>
                      </w:rPr>
                      <w:t>a</w:t>
                    </w:r>
                    <w:r w:rsidRPr="00851D60">
                      <w:rPr>
                        <w:rFonts w:ascii="Arial" w:hAnsi="Arial" w:cs="Arial"/>
                        <w:b/>
                        <w:spacing w:val="-1"/>
                        <w:sz w:val="14"/>
                        <w:szCs w:val="14"/>
                      </w:rPr>
                      <w:t>ku</w:t>
                    </w:r>
                    <w:r w:rsidRPr="00851D60">
                      <w:rPr>
                        <w:rFonts w:ascii="Arial" w:hAnsi="Arial" w:cs="Arial"/>
                        <w:b/>
                        <w:spacing w:val="2"/>
                        <w:sz w:val="14"/>
                        <w:szCs w:val="14"/>
                      </w:rPr>
                      <w:t>l</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z w:val="14"/>
                        <w:szCs w:val="14"/>
                      </w:rPr>
                      <w:t>S</w:t>
                    </w:r>
                    <w:r w:rsidRPr="00851D60">
                      <w:rPr>
                        <w:rFonts w:ascii="Arial" w:hAnsi="Arial" w:cs="Arial"/>
                        <w:b/>
                        <w:spacing w:val="-1"/>
                        <w:sz w:val="14"/>
                        <w:szCs w:val="14"/>
                      </w:rPr>
                      <w:t>a</w:t>
                    </w:r>
                    <w:r w:rsidRPr="00851D60">
                      <w:rPr>
                        <w:rFonts w:ascii="Arial" w:hAnsi="Arial" w:cs="Arial"/>
                        <w:b/>
                        <w:spacing w:val="2"/>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w:t>
                    </w:r>
                    <w:r w:rsidRPr="00851D60">
                      <w:rPr>
                        <w:rFonts w:ascii="Arial" w:hAnsi="Arial" w:cs="Arial"/>
                        <w:b/>
                        <w:spacing w:val="1"/>
                        <w:sz w:val="14"/>
                        <w:szCs w:val="14"/>
                      </w:rPr>
                      <w:t>T</w:t>
                    </w:r>
                    <w:r w:rsidRPr="00851D60">
                      <w:rPr>
                        <w:rFonts w:ascii="Arial" w:hAnsi="Arial" w:cs="Arial"/>
                        <w:b/>
                        <w:spacing w:val="-1"/>
                        <w:sz w:val="14"/>
                        <w:szCs w:val="14"/>
                      </w:rPr>
                      <w:t>e</w:t>
                    </w:r>
                    <w:r w:rsidRPr="00851D60">
                      <w:rPr>
                        <w:rFonts w:ascii="Arial" w:hAnsi="Arial" w:cs="Arial"/>
                        <w:b/>
                        <w:spacing w:val="2"/>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5"/>
                        <w:sz w:val="14"/>
                        <w:szCs w:val="14"/>
                      </w:rPr>
                      <w:t xml:space="preserve"> </w:t>
                    </w:r>
                    <w:r w:rsidRPr="00851D60">
                      <w:rPr>
                        <w:rFonts w:ascii="Arial" w:hAnsi="Arial" w:cs="Arial"/>
                        <w:b/>
                        <w:sz w:val="14"/>
                        <w:szCs w:val="14"/>
                      </w:rPr>
                      <w:t>U</w:t>
                    </w:r>
                    <w:r w:rsidRPr="00851D60">
                      <w:rPr>
                        <w:rFonts w:ascii="Arial" w:hAnsi="Arial" w:cs="Arial"/>
                        <w:b/>
                        <w:spacing w:val="1"/>
                        <w:sz w:val="14"/>
                        <w:szCs w:val="14"/>
                      </w:rPr>
                      <w:t>n</w:t>
                    </w:r>
                    <w:r w:rsidRPr="00851D60">
                      <w:rPr>
                        <w:rFonts w:ascii="Arial" w:hAnsi="Arial" w:cs="Arial"/>
                        <w:b/>
                        <w:sz w:val="14"/>
                        <w:szCs w:val="14"/>
                      </w:rPr>
                      <w:t>i</w:t>
                    </w:r>
                    <w:r w:rsidRPr="00851D60">
                      <w:rPr>
                        <w:rFonts w:ascii="Arial" w:hAnsi="Arial" w:cs="Arial"/>
                        <w:b/>
                        <w:spacing w:val="-1"/>
                        <w:sz w:val="14"/>
                        <w:szCs w:val="14"/>
                      </w:rPr>
                      <w:t>v</w:t>
                    </w:r>
                    <w:r w:rsidRPr="00851D60">
                      <w:rPr>
                        <w:rFonts w:ascii="Arial" w:hAnsi="Arial" w:cs="Arial"/>
                        <w:b/>
                        <w:spacing w:val="2"/>
                        <w:sz w:val="14"/>
                        <w:szCs w:val="14"/>
                      </w:rPr>
                      <w:t>e</w:t>
                    </w:r>
                    <w:r w:rsidRPr="00851D60">
                      <w:rPr>
                        <w:rFonts w:ascii="Arial" w:hAnsi="Arial" w:cs="Arial"/>
                        <w:b/>
                        <w:spacing w:val="1"/>
                        <w:sz w:val="14"/>
                        <w:szCs w:val="14"/>
                      </w:rPr>
                      <w:t>r</w:t>
                    </w:r>
                    <w:r w:rsidRPr="00851D60">
                      <w:rPr>
                        <w:rFonts w:ascii="Arial" w:hAnsi="Arial" w:cs="Arial"/>
                        <w:b/>
                        <w:spacing w:val="-1"/>
                        <w:sz w:val="14"/>
                        <w:szCs w:val="14"/>
                      </w:rPr>
                      <w:t>s</w:t>
                    </w:r>
                    <w:r w:rsidRPr="00851D60">
                      <w:rPr>
                        <w:rFonts w:ascii="Arial" w:hAnsi="Arial" w:cs="Arial"/>
                        <w:b/>
                        <w:sz w:val="14"/>
                        <w:szCs w:val="14"/>
                      </w:rPr>
                      <w:t>i</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pacing w:val="-1"/>
                        <w:w w:val="99"/>
                        <w:sz w:val="14"/>
                        <w:szCs w:val="14"/>
                      </w:rPr>
                      <w:t>Te</w:t>
                    </w:r>
                    <w:r w:rsidRPr="00851D60">
                      <w:rPr>
                        <w:rFonts w:ascii="Arial" w:hAnsi="Arial" w:cs="Arial"/>
                        <w:b/>
                        <w:spacing w:val="1"/>
                        <w:w w:val="99"/>
                        <w:sz w:val="14"/>
                        <w:szCs w:val="14"/>
                      </w:rPr>
                      <w:t>rb</w:t>
                    </w:r>
                    <w:r w:rsidRPr="00851D60">
                      <w:rPr>
                        <w:rFonts w:ascii="Arial" w:hAnsi="Arial" w:cs="Arial"/>
                        <w:b/>
                        <w:spacing w:val="-1"/>
                        <w:w w:val="99"/>
                        <w:sz w:val="14"/>
                        <w:szCs w:val="14"/>
                      </w:rPr>
                      <w:t>u</w:t>
                    </w:r>
                    <w:r w:rsidRPr="00851D60">
                      <w:rPr>
                        <w:rFonts w:ascii="Arial" w:hAnsi="Arial" w:cs="Arial"/>
                        <w:b/>
                        <w:spacing w:val="2"/>
                        <w:w w:val="99"/>
                        <w:sz w:val="14"/>
                        <w:szCs w:val="14"/>
                      </w:rPr>
                      <w:t>k</w:t>
                    </w:r>
                    <w:r w:rsidRPr="00851D60">
                      <w:rPr>
                        <w:rFonts w:ascii="Arial" w:hAnsi="Arial" w:cs="Arial"/>
                        <w:b/>
                        <w:w w:val="99"/>
                        <w:sz w:val="14"/>
                        <w:szCs w:val="14"/>
                      </w:rPr>
                      <w:t xml:space="preserve">a </w:t>
                    </w:r>
                    <w:r w:rsidRPr="00851D60">
                      <w:rPr>
                        <w:rFonts w:ascii="Arial" w:hAnsi="Arial" w:cs="Arial"/>
                        <w:b/>
                        <w:spacing w:val="1"/>
                        <w:sz w:val="14"/>
                        <w:szCs w:val="14"/>
                      </w:rPr>
                      <w:t>V</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 xml:space="preserve"> </w:t>
                    </w:r>
                    <w:r w:rsidRPr="00851D60">
                      <w:rPr>
                        <w:rFonts w:ascii="Arial" w:hAnsi="Arial" w:cs="Arial"/>
                        <w:b/>
                        <w:sz w:val="14"/>
                        <w:szCs w:val="14"/>
                      </w:rPr>
                      <w:t>2</w:t>
                    </w:r>
                    <w:r w:rsidRPr="00851D60">
                      <w:rPr>
                        <w:rFonts w:ascii="Arial" w:hAnsi="Arial" w:cs="Arial"/>
                        <w:b/>
                        <w:spacing w:val="-2"/>
                        <w:sz w:val="14"/>
                        <w:szCs w:val="14"/>
                      </w:rPr>
                      <w:t xml:space="preserve"> </w:t>
                    </w:r>
                    <w:r w:rsidRPr="00851D60">
                      <w:rPr>
                        <w:rFonts w:ascii="Arial" w:hAnsi="Arial" w:cs="Arial"/>
                        <w:b/>
                        <w:spacing w:val="3"/>
                        <w:sz w:val="14"/>
                        <w:szCs w:val="14"/>
                      </w:rPr>
                      <w:t>N</w:t>
                    </w:r>
                    <w:r w:rsidRPr="00851D60">
                      <w:rPr>
                        <w:rFonts w:ascii="Arial" w:hAnsi="Arial" w:cs="Arial"/>
                        <w:b/>
                        <w:spacing w:val="-1"/>
                        <w:sz w:val="14"/>
                        <w:szCs w:val="14"/>
                      </w:rPr>
                      <w:t>o</w:t>
                    </w:r>
                    <w:r w:rsidRPr="00851D60">
                      <w:rPr>
                        <w:rFonts w:ascii="Arial" w:hAnsi="Arial" w:cs="Arial"/>
                        <w:b/>
                        <w:sz w:val="14"/>
                        <w:szCs w:val="14"/>
                      </w:rPr>
                      <w:t>.</w:t>
                    </w:r>
                    <w:r w:rsidRPr="00851D60">
                      <w:rPr>
                        <w:rFonts w:ascii="Arial" w:hAnsi="Arial" w:cs="Arial"/>
                        <w:b/>
                        <w:spacing w:val="-2"/>
                        <w:sz w:val="14"/>
                        <w:szCs w:val="14"/>
                      </w:rPr>
                      <w:t xml:space="preserve"> </w:t>
                    </w:r>
                    <w:r w:rsidRPr="00851D60">
                      <w:rPr>
                        <w:rFonts w:ascii="Arial" w:hAnsi="Arial" w:cs="Arial"/>
                        <w:b/>
                        <w:sz w:val="14"/>
                        <w:szCs w:val="14"/>
                      </w:rPr>
                      <w:t xml:space="preserve">2 </w:t>
                    </w:r>
                    <w:r w:rsidRPr="00851D60">
                      <w:rPr>
                        <w:rFonts w:ascii="Arial" w:hAnsi="Arial" w:cs="Arial"/>
                        <w:b/>
                        <w:spacing w:val="2"/>
                        <w:w w:val="99"/>
                        <w:sz w:val="14"/>
                        <w:szCs w:val="14"/>
                      </w:rPr>
                      <w:t>(</w:t>
                    </w:r>
                    <w:r w:rsidRPr="00851D60">
                      <w:rPr>
                        <w:rFonts w:ascii="Arial" w:hAnsi="Arial" w:cs="Arial"/>
                        <w:b/>
                        <w:spacing w:val="-1"/>
                        <w:w w:val="99"/>
                        <w:sz w:val="14"/>
                        <w:szCs w:val="14"/>
                      </w:rPr>
                      <w:t>20</w:t>
                    </w:r>
                    <w:r w:rsidRPr="00851D60">
                      <w:rPr>
                        <w:rFonts w:ascii="Arial" w:hAnsi="Arial" w:cs="Arial"/>
                        <w:b/>
                        <w:spacing w:val="2"/>
                        <w:w w:val="99"/>
                        <w:sz w:val="14"/>
                        <w:szCs w:val="14"/>
                      </w:rPr>
                      <w:t>2</w:t>
                    </w:r>
                    <w:r w:rsidRPr="00851D60">
                      <w:rPr>
                        <w:rFonts w:ascii="Arial" w:hAnsi="Arial" w:cs="Arial"/>
                        <w:b/>
                        <w:spacing w:val="-1"/>
                        <w:w w:val="99"/>
                        <w:sz w:val="14"/>
                        <w:szCs w:val="14"/>
                      </w:rPr>
                      <w:t>5</w:t>
                    </w:r>
                    <w:r w:rsidRPr="00851D60">
                      <w:rPr>
                        <w:rFonts w:ascii="Arial" w:hAnsi="Arial" w:cs="Arial"/>
                        <w:b/>
                        <w:w w:val="99"/>
                        <w:sz w:val="14"/>
                        <w:szCs w:val="14"/>
                      </w:rPr>
                      <w:t>)</w:t>
                    </w:r>
                  </w:p>
                  <w:p w14:paraId="7C1336E6" w14:textId="77777777" w:rsidR="009373A9" w:rsidRPr="00851D60" w:rsidRDefault="009373A9" w:rsidP="009373A9">
                    <w:pPr>
                      <w:ind w:right="20"/>
                      <w:jc w:val="right"/>
                      <w:rPr>
                        <w:rFonts w:ascii="Arial" w:hAnsi="Arial" w:cs="Arial"/>
                        <w:sz w:val="14"/>
                        <w:szCs w:val="14"/>
                      </w:rPr>
                    </w:pPr>
                    <w:proofErr w:type="gramStart"/>
                    <w:r w:rsidRPr="00851D60">
                      <w:rPr>
                        <w:rFonts w:ascii="Arial" w:hAnsi="Arial" w:cs="Arial"/>
                        <w:b/>
                        <w:sz w:val="14"/>
                        <w:szCs w:val="14"/>
                      </w:rPr>
                      <w:t>e</w:t>
                    </w:r>
                    <w:r w:rsidRPr="00851D60">
                      <w:rPr>
                        <w:rFonts w:ascii="Arial" w:hAnsi="Arial" w:cs="Arial"/>
                        <w:b/>
                        <w:spacing w:val="-1"/>
                        <w:sz w:val="14"/>
                        <w:szCs w:val="14"/>
                      </w:rPr>
                      <w:t>-</w:t>
                    </w:r>
                    <w:r w:rsidRPr="00851D60">
                      <w:rPr>
                        <w:rFonts w:ascii="Arial" w:hAnsi="Arial" w:cs="Arial"/>
                        <w:b/>
                        <w:sz w:val="14"/>
                        <w:szCs w:val="14"/>
                      </w:rPr>
                      <w:t>IS</w:t>
                    </w:r>
                    <w:r w:rsidRPr="00851D60">
                      <w:rPr>
                        <w:rFonts w:ascii="Arial" w:hAnsi="Arial" w:cs="Arial"/>
                        <w:b/>
                        <w:spacing w:val="1"/>
                        <w:sz w:val="14"/>
                        <w:szCs w:val="14"/>
                      </w:rPr>
                      <w:t>S</w:t>
                    </w:r>
                    <w:r w:rsidRPr="00851D60">
                      <w:rPr>
                        <w:rFonts w:ascii="Arial" w:hAnsi="Arial" w:cs="Arial"/>
                        <w:b/>
                        <w:sz w:val="14"/>
                        <w:szCs w:val="14"/>
                      </w:rPr>
                      <w:t>N</w:t>
                    </w:r>
                    <w:proofErr w:type="gramEnd"/>
                    <w:r w:rsidRPr="00851D60">
                      <w:rPr>
                        <w:rFonts w:ascii="Arial" w:hAnsi="Arial" w:cs="Arial"/>
                        <w:b/>
                        <w:sz w:val="14"/>
                        <w:szCs w:val="14"/>
                      </w:rPr>
                      <w:t>:</w:t>
                    </w:r>
                    <w:r w:rsidRPr="00851D60">
                      <w:rPr>
                        <w:rFonts w:ascii="Arial" w:hAnsi="Arial" w:cs="Arial"/>
                        <w:b/>
                        <w:spacing w:val="-3"/>
                        <w:sz w:val="14"/>
                        <w:szCs w:val="14"/>
                      </w:rPr>
                      <w:t xml:space="preserve"> </w:t>
                    </w:r>
                    <w:r w:rsidRPr="00851D60">
                      <w:rPr>
                        <w:rFonts w:ascii="Arial" w:hAnsi="Arial" w:cs="Arial"/>
                        <w:b/>
                        <w:spacing w:val="1"/>
                        <w:w w:val="99"/>
                        <w:sz w:val="14"/>
                        <w:szCs w:val="14"/>
                      </w:rPr>
                      <w:t>3</w:t>
                    </w:r>
                    <w:r w:rsidRPr="00851D60">
                      <w:rPr>
                        <w:rFonts w:ascii="Arial" w:hAnsi="Arial" w:cs="Arial"/>
                        <w:b/>
                        <w:spacing w:val="-1"/>
                        <w:w w:val="99"/>
                        <w:sz w:val="14"/>
                        <w:szCs w:val="14"/>
                      </w:rPr>
                      <w:t>04</w:t>
                    </w:r>
                    <w:r w:rsidRPr="00851D60">
                      <w:rPr>
                        <w:rFonts w:ascii="Arial" w:hAnsi="Arial" w:cs="Arial"/>
                        <w:b/>
                        <w:spacing w:val="2"/>
                        <w:w w:val="99"/>
                        <w:sz w:val="14"/>
                        <w:szCs w:val="14"/>
                      </w:rPr>
                      <w:t>7</w:t>
                    </w:r>
                    <w:r w:rsidRPr="00851D60">
                      <w:rPr>
                        <w:rFonts w:ascii="Arial" w:hAnsi="Arial" w:cs="Arial"/>
                        <w:b/>
                        <w:spacing w:val="-1"/>
                        <w:w w:val="99"/>
                        <w:sz w:val="14"/>
                        <w:szCs w:val="14"/>
                      </w:rPr>
                      <w:t>-</w:t>
                    </w:r>
                    <w:r w:rsidRPr="00851D60">
                      <w:rPr>
                        <w:rFonts w:ascii="Arial" w:hAnsi="Arial" w:cs="Arial"/>
                        <w:b/>
                        <w:spacing w:val="2"/>
                        <w:w w:val="99"/>
                        <w:sz w:val="14"/>
                        <w:szCs w:val="14"/>
                      </w:rPr>
                      <w:t>6</w:t>
                    </w:r>
                    <w:r w:rsidRPr="00851D60">
                      <w:rPr>
                        <w:rFonts w:ascii="Arial" w:hAnsi="Arial" w:cs="Arial"/>
                        <w:b/>
                        <w:spacing w:val="-1"/>
                        <w:w w:val="99"/>
                        <w:sz w:val="14"/>
                        <w:szCs w:val="14"/>
                      </w:rPr>
                      <w:t>5</w:t>
                    </w:r>
                    <w:r w:rsidRPr="00851D60">
                      <w:rPr>
                        <w:rFonts w:ascii="Arial" w:hAnsi="Arial" w:cs="Arial"/>
                        <w:b/>
                        <w:spacing w:val="2"/>
                        <w:w w:val="99"/>
                        <w:sz w:val="14"/>
                        <w:szCs w:val="14"/>
                      </w:rPr>
                      <w:t>6</w:t>
                    </w:r>
                    <w:r w:rsidRPr="00851D60">
                      <w:rPr>
                        <w:rFonts w:ascii="Arial" w:hAnsi="Arial" w:cs="Arial"/>
                        <w:b/>
                        <w:w w:val="99"/>
                        <w:sz w:val="14"/>
                        <w:szCs w:val="14"/>
                      </w:rPr>
                      <w:t>9</w:t>
                    </w:r>
                  </w:p>
                  <w:p w14:paraId="082E02CE" w14:textId="77777777" w:rsidR="009373A9" w:rsidRPr="00851D60" w:rsidRDefault="009373A9" w:rsidP="009373A9">
                    <w:pPr>
                      <w:rPr>
                        <w:rFonts w:ascii="Arial" w:hAnsi="Arial" w:cs="Arial"/>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70C848" w14:textId="187688B5" w:rsidR="00A554FB" w:rsidRPr="009373A9" w:rsidRDefault="009373A9" w:rsidP="009373A9">
    <w:pPr>
      <w:pStyle w:val="Header"/>
    </w:pPr>
    <w:r>
      <w:rPr>
        <w:noProof/>
        <w:lang w:val="en-US"/>
      </w:rPr>
      <mc:AlternateContent>
        <mc:Choice Requires="wps">
          <w:drawing>
            <wp:anchor distT="45720" distB="45720" distL="114300" distR="114300" simplePos="0" relativeHeight="251659264" behindDoc="1" locked="0" layoutInCell="1" allowOverlap="1" wp14:anchorId="1667530F" wp14:editId="50082784">
              <wp:simplePos x="0" y="0"/>
              <wp:positionH relativeFrom="column">
                <wp:posOffset>3429000</wp:posOffset>
              </wp:positionH>
              <wp:positionV relativeFrom="paragraph">
                <wp:posOffset>-68580</wp:posOffset>
              </wp:positionV>
              <wp:extent cx="2594847" cy="539087"/>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4847" cy="539087"/>
                      </a:xfrm>
                      <a:prstGeom prst="rect">
                        <a:avLst/>
                      </a:prstGeom>
                      <a:noFill/>
                      <a:ln w="9525">
                        <a:noFill/>
                        <a:miter lim="800000"/>
                        <a:headEnd/>
                        <a:tailEnd/>
                      </a:ln>
                    </wps:spPr>
                    <wps:txbx>
                      <w:txbxContent>
                        <w:p w14:paraId="32692D75" w14:textId="77777777" w:rsidR="009373A9" w:rsidRPr="00851D60" w:rsidRDefault="009373A9" w:rsidP="009373A9">
                          <w:pPr>
                            <w:spacing w:before="1"/>
                            <w:ind w:left="329" w:right="20" w:hanging="334"/>
                            <w:jc w:val="right"/>
                            <w:rPr>
                              <w:rFonts w:ascii="Arial" w:hAnsi="Arial" w:cs="Arial"/>
                              <w:sz w:val="14"/>
                              <w:szCs w:val="14"/>
                            </w:rPr>
                          </w:pPr>
                          <w:r w:rsidRPr="00851D60">
                            <w:rPr>
                              <w:rFonts w:ascii="Arial" w:hAnsi="Arial" w:cs="Arial"/>
                              <w:b/>
                              <w:spacing w:val="1"/>
                              <w:sz w:val="14"/>
                              <w:szCs w:val="14"/>
                            </w:rPr>
                            <w:t>Pr</w:t>
                          </w:r>
                          <w:r w:rsidRPr="00851D60">
                            <w:rPr>
                              <w:rFonts w:ascii="Arial" w:hAnsi="Arial" w:cs="Arial"/>
                              <w:b/>
                              <w:spacing w:val="-1"/>
                              <w:sz w:val="14"/>
                              <w:szCs w:val="14"/>
                            </w:rPr>
                            <w:t>os</w:t>
                          </w:r>
                          <w:r w:rsidRPr="00851D60">
                            <w:rPr>
                              <w:rFonts w:ascii="Arial" w:hAnsi="Arial" w:cs="Arial"/>
                              <w:b/>
                              <w:spacing w:val="2"/>
                              <w:sz w:val="14"/>
                              <w:szCs w:val="14"/>
                            </w:rPr>
                            <w:t>i</w:t>
                          </w:r>
                          <w:r w:rsidRPr="00851D60">
                            <w:rPr>
                              <w:rFonts w:ascii="Arial" w:hAnsi="Arial" w:cs="Arial"/>
                              <w:b/>
                              <w:spacing w:val="-1"/>
                              <w:sz w:val="14"/>
                              <w:szCs w:val="14"/>
                            </w:rPr>
                            <w:t>d</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g</w:t>
                          </w:r>
                          <w:r w:rsidRPr="00851D60">
                            <w:rPr>
                              <w:rFonts w:ascii="Arial" w:hAnsi="Arial" w:cs="Arial"/>
                              <w:b/>
                              <w:spacing w:val="-7"/>
                              <w:sz w:val="14"/>
                              <w:szCs w:val="14"/>
                            </w:rPr>
                            <w:t xml:space="preserve"> </w:t>
                          </w:r>
                          <w:r w:rsidRPr="00851D60">
                            <w:rPr>
                              <w:rFonts w:ascii="Arial" w:hAnsi="Arial" w:cs="Arial"/>
                              <w:b/>
                              <w:spacing w:val="3"/>
                              <w:sz w:val="14"/>
                              <w:szCs w:val="14"/>
                            </w:rPr>
                            <w:t>S</w:t>
                          </w:r>
                          <w:r w:rsidRPr="00851D60">
                            <w:rPr>
                              <w:rFonts w:ascii="Arial" w:hAnsi="Arial" w:cs="Arial"/>
                              <w:b/>
                              <w:spacing w:val="-1"/>
                              <w:sz w:val="14"/>
                              <w:szCs w:val="14"/>
                            </w:rPr>
                            <w:t>e</w:t>
                          </w:r>
                          <w:r w:rsidRPr="00851D60">
                            <w:rPr>
                              <w:rFonts w:ascii="Arial" w:hAnsi="Arial" w:cs="Arial"/>
                              <w:b/>
                              <w:spacing w:val="1"/>
                              <w:sz w:val="14"/>
                              <w:szCs w:val="14"/>
                            </w:rPr>
                            <w:t>m</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r</w:t>
                          </w:r>
                          <w:r w:rsidRPr="00851D60">
                            <w:rPr>
                              <w:rFonts w:ascii="Arial" w:hAnsi="Arial" w:cs="Arial"/>
                              <w:b/>
                              <w:spacing w:val="-5"/>
                              <w:sz w:val="14"/>
                              <w:szCs w:val="14"/>
                            </w:rPr>
                            <w:t xml:space="preserve"> </w:t>
                          </w:r>
                          <w:r w:rsidRPr="00851D60">
                            <w:rPr>
                              <w:rFonts w:ascii="Arial" w:hAnsi="Arial" w:cs="Arial"/>
                              <w:b/>
                              <w:sz w:val="14"/>
                              <w:szCs w:val="14"/>
                            </w:rPr>
                            <w:t>N</w:t>
                          </w:r>
                          <w:r w:rsidRPr="00851D60">
                            <w:rPr>
                              <w:rFonts w:ascii="Arial" w:hAnsi="Arial" w:cs="Arial"/>
                              <w:b/>
                              <w:spacing w:val="2"/>
                              <w:sz w:val="14"/>
                              <w:szCs w:val="14"/>
                            </w:rPr>
                            <w:t>a</w:t>
                          </w:r>
                          <w:r w:rsidRPr="00851D60">
                            <w:rPr>
                              <w:rFonts w:ascii="Arial" w:hAnsi="Arial" w:cs="Arial"/>
                              <w:b/>
                              <w:spacing w:val="-1"/>
                              <w:sz w:val="14"/>
                              <w:szCs w:val="14"/>
                            </w:rPr>
                            <w:t>s</w:t>
                          </w:r>
                          <w:r w:rsidRPr="00851D60">
                            <w:rPr>
                              <w:rFonts w:ascii="Arial" w:hAnsi="Arial" w:cs="Arial"/>
                              <w:b/>
                              <w:spacing w:val="2"/>
                              <w:sz w:val="14"/>
                              <w:szCs w:val="14"/>
                            </w:rPr>
                            <w:t>i</w:t>
                          </w:r>
                          <w:r w:rsidRPr="00851D60">
                            <w:rPr>
                              <w:rFonts w:ascii="Arial" w:hAnsi="Arial" w:cs="Arial"/>
                              <w:b/>
                              <w:spacing w:val="-1"/>
                              <w:sz w:val="14"/>
                              <w:szCs w:val="14"/>
                            </w:rPr>
                            <w:t>o</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l</w:t>
                          </w:r>
                          <w:r w:rsidRPr="00851D60">
                            <w:rPr>
                              <w:rFonts w:ascii="Arial" w:hAnsi="Arial" w:cs="Arial"/>
                              <w:b/>
                              <w:spacing w:val="-7"/>
                              <w:sz w:val="14"/>
                              <w:szCs w:val="14"/>
                            </w:rPr>
                            <w:t xml:space="preserve"> </w:t>
                          </w:r>
                          <w:r w:rsidRPr="00851D60">
                            <w:rPr>
                              <w:rFonts w:ascii="Arial" w:hAnsi="Arial" w:cs="Arial"/>
                              <w:b/>
                              <w:spacing w:val="1"/>
                              <w:sz w:val="14"/>
                              <w:szCs w:val="14"/>
                            </w:rPr>
                            <w:t>S</w:t>
                          </w:r>
                          <w:r w:rsidRPr="00851D60">
                            <w:rPr>
                              <w:rFonts w:ascii="Arial" w:hAnsi="Arial" w:cs="Arial"/>
                              <w:b/>
                              <w:spacing w:val="2"/>
                              <w:sz w:val="14"/>
                              <w:szCs w:val="14"/>
                            </w:rPr>
                            <w:t>a</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T</w:t>
                          </w:r>
                          <w:r w:rsidRPr="00851D60">
                            <w:rPr>
                              <w:rFonts w:ascii="Arial" w:hAnsi="Arial" w:cs="Arial"/>
                              <w:b/>
                              <w:spacing w:val="2"/>
                              <w:sz w:val="14"/>
                              <w:szCs w:val="14"/>
                            </w:rPr>
                            <w:t>e</w:t>
                          </w:r>
                          <w:r w:rsidRPr="00851D60">
                            <w:rPr>
                              <w:rFonts w:ascii="Arial" w:hAnsi="Arial" w:cs="Arial"/>
                              <w:b/>
                              <w:spacing w:val="-1"/>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pacing w:val="2"/>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8"/>
                              <w:sz w:val="14"/>
                              <w:szCs w:val="14"/>
                            </w:rPr>
                            <w:t xml:space="preserve"> </w:t>
                          </w:r>
                          <w:r w:rsidRPr="00851D60">
                            <w:rPr>
                              <w:rFonts w:ascii="Arial" w:hAnsi="Arial" w:cs="Arial"/>
                              <w:b/>
                              <w:spacing w:val="1"/>
                              <w:sz w:val="14"/>
                              <w:szCs w:val="14"/>
                            </w:rPr>
                            <w:t>S</w:t>
                          </w:r>
                          <w:r w:rsidRPr="00851D60">
                            <w:rPr>
                              <w:rFonts w:ascii="Arial" w:hAnsi="Arial" w:cs="Arial"/>
                              <w:b/>
                              <w:spacing w:val="-1"/>
                              <w:sz w:val="14"/>
                              <w:szCs w:val="14"/>
                            </w:rPr>
                            <w:t>e</w:t>
                          </w:r>
                          <w:r w:rsidRPr="00851D60">
                            <w:rPr>
                              <w:rFonts w:ascii="Arial" w:hAnsi="Arial" w:cs="Arial"/>
                              <w:b/>
                              <w:spacing w:val="1"/>
                              <w:sz w:val="14"/>
                              <w:szCs w:val="14"/>
                            </w:rPr>
                            <w:t>r</w:t>
                          </w:r>
                          <w:r w:rsidRPr="00851D60">
                            <w:rPr>
                              <w:rFonts w:ascii="Arial" w:hAnsi="Arial" w:cs="Arial"/>
                              <w:b/>
                              <w:sz w:val="14"/>
                              <w:szCs w:val="14"/>
                            </w:rPr>
                            <w:t>i</w:t>
                          </w:r>
                          <w:r w:rsidRPr="00851D60">
                            <w:rPr>
                              <w:rFonts w:ascii="Arial" w:hAnsi="Arial" w:cs="Arial"/>
                              <w:b/>
                              <w:spacing w:val="2"/>
                              <w:sz w:val="14"/>
                              <w:szCs w:val="14"/>
                            </w:rPr>
                            <w:t xml:space="preserve"> </w:t>
                          </w:r>
                          <w:r w:rsidRPr="00851D60">
                            <w:rPr>
                              <w:rFonts w:ascii="Arial" w:hAnsi="Arial" w:cs="Arial"/>
                              <w:b/>
                              <w:w w:val="99"/>
                              <w:sz w:val="14"/>
                              <w:szCs w:val="14"/>
                            </w:rPr>
                            <w:t xml:space="preserve">IV </w:t>
                          </w:r>
                          <w:r w:rsidRPr="00851D60">
                            <w:rPr>
                              <w:rFonts w:ascii="Arial" w:hAnsi="Arial" w:cs="Arial"/>
                              <w:b/>
                              <w:spacing w:val="-1"/>
                              <w:sz w:val="14"/>
                              <w:szCs w:val="14"/>
                            </w:rPr>
                            <w:t>F</w:t>
                          </w:r>
                          <w:r w:rsidRPr="00851D60">
                            <w:rPr>
                              <w:rFonts w:ascii="Arial" w:hAnsi="Arial" w:cs="Arial"/>
                              <w:b/>
                              <w:spacing w:val="2"/>
                              <w:sz w:val="14"/>
                              <w:szCs w:val="14"/>
                            </w:rPr>
                            <w:t>a</w:t>
                          </w:r>
                          <w:r w:rsidRPr="00851D60">
                            <w:rPr>
                              <w:rFonts w:ascii="Arial" w:hAnsi="Arial" w:cs="Arial"/>
                              <w:b/>
                              <w:spacing w:val="-1"/>
                              <w:sz w:val="14"/>
                              <w:szCs w:val="14"/>
                            </w:rPr>
                            <w:t>ku</w:t>
                          </w:r>
                          <w:r w:rsidRPr="00851D60">
                            <w:rPr>
                              <w:rFonts w:ascii="Arial" w:hAnsi="Arial" w:cs="Arial"/>
                              <w:b/>
                              <w:spacing w:val="2"/>
                              <w:sz w:val="14"/>
                              <w:szCs w:val="14"/>
                            </w:rPr>
                            <w:t>l</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z w:val="14"/>
                              <w:szCs w:val="14"/>
                            </w:rPr>
                            <w:t>S</w:t>
                          </w:r>
                          <w:r w:rsidRPr="00851D60">
                            <w:rPr>
                              <w:rFonts w:ascii="Arial" w:hAnsi="Arial" w:cs="Arial"/>
                              <w:b/>
                              <w:spacing w:val="-1"/>
                              <w:sz w:val="14"/>
                              <w:szCs w:val="14"/>
                            </w:rPr>
                            <w:t>a</w:t>
                          </w:r>
                          <w:r w:rsidRPr="00851D60">
                            <w:rPr>
                              <w:rFonts w:ascii="Arial" w:hAnsi="Arial" w:cs="Arial"/>
                              <w:b/>
                              <w:spacing w:val="2"/>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w:t>
                          </w:r>
                          <w:r w:rsidRPr="00851D60">
                            <w:rPr>
                              <w:rFonts w:ascii="Arial" w:hAnsi="Arial" w:cs="Arial"/>
                              <w:b/>
                              <w:spacing w:val="1"/>
                              <w:sz w:val="14"/>
                              <w:szCs w:val="14"/>
                            </w:rPr>
                            <w:t>T</w:t>
                          </w:r>
                          <w:r w:rsidRPr="00851D60">
                            <w:rPr>
                              <w:rFonts w:ascii="Arial" w:hAnsi="Arial" w:cs="Arial"/>
                              <w:b/>
                              <w:spacing w:val="-1"/>
                              <w:sz w:val="14"/>
                              <w:szCs w:val="14"/>
                            </w:rPr>
                            <w:t>e</w:t>
                          </w:r>
                          <w:r w:rsidRPr="00851D60">
                            <w:rPr>
                              <w:rFonts w:ascii="Arial" w:hAnsi="Arial" w:cs="Arial"/>
                              <w:b/>
                              <w:spacing w:val="2"/>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5"/>
                              <w:sz w:val="14"/>
                              <w:szCs w:val="14"/>
                            </w:rPr>
                            <w:t xml:space="preserve"> </w:t>
                          </w:r>
                          <w:r w:rsidRPr="00851D60">
                            <w:rPr>
                              <w:rFonts w:ascii="Arial" w:hAnsi="Arial" w:cs="Arial"/>
                              <w:b/>
                              <w:sz w:val="14"/>
                              <w:szCs w:val="14"/>
                            </w:rPr>
                            <w:t>U</w:t>
                          </w:r>
                          <w:r w:rsidRPr="00851D60">
                            <w:rPr>
                              <w:rFonts w:ascii="Arial" w:hAnsi="Arial" w:cs="Arial"/>
                              <w:b/>
                              <w:spacing w:val="1"/>
                              <w:sz w:val="14"/>
                              <w:szCs w:val="14"/>
                            </w:rPr>
                            <w:t>n</w:t>
                          </w:r>
                          <w:r w:rsidRPr="00851D60">
                            <w:rPr>
                              <w:rFonts w:ascii="Arial" w:hAnsi="Arial" w:cs="Arial"/>
                              <w:b/>
                              <w:sz w:val="14"/>
                              <w:szCs w:val="14"/>
                            </w:rPr>
                            <w:t>i</w:t>
                          </w:r>
                          <w:r w:rsidRPr="00851D60">
                            <w:rPr>
                              <w:rFonts w:ascii="Arial" w:hAnsi="Arial" w:cs="Arial"/>
                              <w:b/>
                              <w:spacing w:val="-1"/>
                              <w:sz w:val="14"/>
                              <w:szCs w:val="14"/>
                            </w:rPr>
                            <w:t>v</w:t>
                          </w:r>
                          <w:r w:rsidRPr="00851D60">
                            <w:rPr>
                              <w:rFonts w:ascii="Arial" w:hAnsi="Arial" w:cs="Arial"/>
                              <w:b/>
                              <w:spacing w:val="2"/>
                              <w:sz w:val="14"/>
                              <w:szCs w:val="14"/>
                            </w:rPr>
                            <w:t>e</w:t>
                          </w:r>
                          <w:r w:rsidRPr="00851D60">
                            <w:rPr>
                              <w:rFonts w:ascii="Arial" w:hAnsi="Arial" w:cs="Arial"/>
                              <w:b/>
                              <w:spacing w:val="1"/>
                              <w:sz w:val="14"/>
                              <w:szCs w:val="14"/>
                            </w:rPr>
                            <w:t>r</w:t>
                          </w:r>
                          <w:r w:rsidRPr="00851D60">
                            <w:rPr>
                              <w:rFonts w:ascii="Arial" w:hAnsi="Arial" w:cs="Arial"/>
                              <w:b/>
                              <w:spacing w:val="-1"/>
                              <w:sz w:val="14"/>
                              <w:szCs w:val="14"/>
                            </w:rPr>
                            <w:t>s</w:t>
                          </w:r>
                          <w:r w:rsidRPr="00851D60">
                            <w:rPr>
                              <w:rFonts w:ascii="Arial" w:hAnsi="Arial" w:cs="Arial"/>
                              <w:b/>
                              <w:sz w:val="14"/>
                              <w:szCs w:val="14"/>
                            </w:rPr>
                            <w:t>i</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pacing w:val="-1"/>
                              <w:w w:val="99"/>
                              <w:sz w:val="14"/>
                              <w:szCs w:val="14"/>
                            </w:rPr>
                            <w:t>Te</w:t>
                          </w:r>
                          <w:r w:rsidRPr="00851D60">
                            <w:rPr>
                              <w:rFonts w:ascii="Arial" w:hAnsi="Arial" w:cs="Arial"/>
                              <w:b/>
                              <w:spacing w:val="1"/>
                              <w:w w:val="99"/>
                              <w:sz w:val="14"/>
                              <w:szCs w:val="14"/>
                            </w:rPr>
                            <w:t>rb</w:t>
                          </w:r>
                          <w:r w:rsidRPr="00851D60">
                            <w:rPr>
                              <w:rFonts w:ascii="Arial" w:hAnsi="Arial" w:cs="Arial"/>
                              <w:b/>
                              <w:spacing w:val="-1"/>
                              <w:w w:val="99"/>
                              <w:sz w:val="14"/>
                              <w:szCs w:val="14"/>
                            </w:rPr>
                            <w:t>u</w:t>
                          </w:r>
                          <w:r w:rsidRPr="00851D60">
                            <w:rPr>
                              <w:rFonts w:ascii="Arial" w:hAnsi="Arial" w:cs="Arial"/>
                              <w:b/>
                              <w:spacing w:val="2"/>
                              <w:w w:val="99"/>
                              <w:sz w:val="14"/>
                              <w:szCs w:val="14"/>
                            </w:rPr>
                            <w:t>k</w:t>
                          </w:r>
                          <w:r w:rsidRPr="00851D60">
                            <w:rPr>
                              <w:rFonts w:ascii="Arial" w:hAnsi="Arial" w:cs="Arial"/>
                              <w:b/>
                              <w:w w:val="99"/>
                              <w:sz w:val="14"/>
                              <w:szCs w:val="14"/>
                            </w:rPr>
                            <w:t xml:space="preserve">a </w:t>
                          </w:r>
                          <w:r w:rsidRPr="00851D60">
                            <w:rPr>
                              <w:rFonts w:ascii="Arial" w:hAnsi="Arial" w:cs="Arial"/>
                              <w:b/>
                              <w:spacing w:val="1"/>
                              <w:sz w:val="14"/>
                              <w:szCs w:val="14"/>
                            </w:rPr>
                            <w:t>V</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 xml:space="preserve"> </w:t>
                          </w:r>
                          <w:r w:rsidRPr="00851D60">
                            <w:rPr>
                              <w:rFonts w:ascii="Arial" w:hAnsi="Arial" w:cs="Arial"/>
                              <w:b/>
                              <w:sz w:val="14"/>
                              <w:szCs w:val="14"/>
                            </w:rPr>
                            <w:t>2</w:t>
                          </w:r>
                          <w:r w:rsidRPr="00851D60">
                            <w:rPr>
                              <w:rFonts w:ascii="Arial" w:hAnsi="Arial" w:cs="Arial"/>
                              <w:b/>
                              <w:spacing w:val="-2"/>
                              <w:sz w:val="14"/>
                              <w:szCs w:val="14"/>
                            </w:rPr>
                            <w:t xml:space="preserve"> </w:t>
                          </w:r>
                          <w:r w:rsidRPr="00851D60">
                            <w:rPr>
                              <w:rFonts w:ascii="Arial" w:hAnsi="Arial" w:cs="Arial"/>
                              <w:b/>
                              <w:spacing w:val="3"/>
                              <w:sz w:val="14"/>
                              <w:szCs w:val="14"/>
                            </w:rPr>
                            <w:t>N</w:t>
                          </w:r>
                          <w:r w:rsidRPr="00851D60">
                            <w:rPr>
                              <w:rFonts w:ascii="Arial" w:hAnsi="Arial" w:cs="Arial"/>
                              <w:b/>
                              <w:spacing w:val="-1"/>
                              <w:sz w:val="14"/>
                              <w:szCs w:val="14"/>
                            </w:rPr>
                            <w:t>o</w:t>
                          </w:r>
                          <w:r w:rsidRPr="00851D60">
                            <w:rPr>
                              <w:rFonts w:ascii="Arial" w:hAnsi="Arial" w:cs="Arial"/>
                              <w:b/>
                              <w:sz w:val="14"/>
                              <w:szCs w:val="14"/>
                            </w:rPr>
                            <w:t>.</w:t>
                          </w:r>
                          <w:r w:rsidRPr="00851D60">
                            <w:rPr>
                              <w:rFonts w:ascii="Arial" w:hAnsi="Arial" w:cs="Arial"/>
                              <w:b/>
                              <w:spacing w:val="-2"/>
                              <w:sz w:val="14"/>
                              <w:szCs w:val="14"/>
                            </w:rPr>
                            <w:t xml:space="preserve"> </w:t>
                          </w:r>
                          <w:r w:rsidRPr="00851D60">
                            <w:rPr>
                              <w:rFonts w:ascii="Arial" w:hAnsi="Arial" w:cs="Arial"/>
                              <w:b/>
                              <w:sz w:val="14"/>
                              <w:szCs w:val="14"/>
                            </w:rPr>
                            <w:t xml:space="preserve">2 </w:t>
                          </w:r>
                          <w:r w:rsidRPr="00851D60">
                            <w:rPr>
                              <w:rFonts w:ascii="Arial" w:hAnsi="Arial" w:cs="Arial"/>
                              <w:b/>
                              <w:spacing w:val="2"/>
                              <w:w w:val="99"/>
                              <w:sz w:val="14"/>
                              <w:szCs w:val="14"/>
                            </w:rPr>
                            <w:t>(</w:t>
                          </w:r>
                          <w:r w:rsidRPr="00851D60">
                            <w:rPr>
                              <w:rFonts w:ascii="Arial" w:hAnsi="Arial" w:cs="Arial"/>
                              <w:b/>
                              <w:spacing w:val="-1"/>
                              <w:w w:val="99"/>
                              <w:sz w:val="14"/>
                              <w:szCs w:val="14"/>
                            </w:rPr>
                            <w:t>20</w:t>
                          </w:r>
                          <w:r w:rsidRPr="00851D60">
                            <w:rPr>
                              <w:rFonts w:ascii="Arial" w:hAnsi="Arial" w:cs="Arial"/>
                              <w:b/>
                              <w:spacing w:val="2"/>
                              <w:w w:val="99"/>
                              <w:sz w:val="14"/>
                              <w:szCs w:val="14"/>
                            </w:rPr>
                            <w:t>2</w:t>
                          </w:r>
                          <w:r w:rsidRPr="00851D60">
                            <w:rPr>
                              <w:rFonts w:ascii="Arial" w:hAnsi="Arial" w:cs="Arial"/>
                              <w:b/>
                              <w:spacing w:val="-1"/>
                              <w:w w:val="99"/>
                              <w:sz w:val="14"/>
                              <w:szCs w:val="14"/>
                            </w:rPr>
                            <w:t>5</w:t>
                          </w:r>
                          <w:r w:rsidRPr="00851D60">
                            <w:rPr>
                              <w:rFonts w:ascii="Arial" w:hAnsi="Arial" w:cs="Arial"/>
                              <w:b/>
                              <w:w w:val="99"/>
                              <w:sz w:val="14"/>
                              <w:szCs w:val="14"/>
                            </w:rPr>
                            <w:t>)</w:t>
                          </w:r>
                        </w:p>
                        <w:p w14:paraId="0801A551" w14:textId="77777777" w:rsidR="009373A9" w:rsidRPr="00851D60" w:rsidRDefault="009373A9" w:rsidP="009373A9">
                          <w:pPr>
                            <w:ind w:right="20"/>
                            <w:jc w:val="right"/>
                            <w:rPr>
                              <w:rFonts w:ascii="Arial" w:hAnsi="Arial" w:cs="Arial"/>
                              <w:sz w:val="14"/>
                              <w:szCs w:val="14"/>
                            </w:rPr>
                          </w:pPr>
                          <w:proofErr w:type="gramStart"/>
                          <w:r w:rsidRPr="00851D60">
                            <w:rPr>
                              <w:rFonts w:ascii="Arial" w:hAnsi="Arial" w:cs="Arial"/>
                              <w:b/>
                              <w:sz w:val="14"/>
                              <w:szCs w:val="14"/>
                            </w:rPr>
                            <w:t>e</w:t>
                          </w:r>
                          <w:r w:rsidRPr="00851D60">
                            <w:rPr>
                              <w:rFonts w:ascii="Arial" w:hAnsi="Arial" w:cs="Arial"/>
                              <w:b/>
                              <w:spacing w:val="-1"/>
                              <w:sz w:val="14"/>
                              <w:szCs w:val="14"/>
                            </w:rPr>
                            <w:t>-</w:t>
                          </w:r>
                          <w:r w:rsidRPr="00851D60">
                            <w:rPr>
                              <w:rFonts w:ascii="Arial" w:hAnsi="Arial" w:cs="Arial"/>
                              <w:b/>
                              <w:sz w:val="14"/>
                              <w:szCs w:val="14"/>
                            </w:rPr>
                            <w:t>IS</w:t>
                          </w:r>
                          <w:r w:rsidRPr="00851D60">
                            <w:rPr>
                              <w:rFonts w:ascii="Arial" w:hAnsi="Arial" w:cs="Arial"/>
                              <w:b/>
                              <w:spacing w:val="1"/>
                              <w:sz w:val="14"/>
                              <w:szCs w:val="14"/>
                            </w:rPr>
                            <w:t>S</w:t>
                          </w:r>
                          <w:r w:rsidRPr="00851D60">
                            <w:rPr>
                              <w:rFonts w:ascii="Arial" w:hAnsi="Arial" w:cs="Arial"/>
                              <w:b/>
                              <w:sz w:val="14"/>
                              <w:szCs w:val="14"/>
                            </w:rPr>
                            <w:t>N</w:t>
                          </w:r>
                          <w:proofErr w:type="gramEnd"/>
                          <w:r w:rsidRPr="00851D60">
                            <w:rPr>
                              <w:rFonts w:ascii="Arial" w:hAnsi="Arial" w:cs="Arial"/>
                              <w:b/>
                              <w:sz w:val="14"/>
                              <w:szCs w:val="14"/>
                            </w:rPr>
                            <w:t>:</w:t>
                          </w:r>
                          <w:r w:rsidRPr="00851D60">
                            <w:rPr>
                              <w:rFonts w:ascii="Arial" w:hAnsi="Arial" w:cs="Arial"/>
                              <w:b/>
                              <w:spacing w:val="-3"/>
                              <w:sz w:val="14"/>
                              <w:szCs w:val="14"/>
                            </w:rPr>
                            <w:t xml:space="preserve"> </w:t>
                          </w:r>
                          <w:r w:rsidRPr="00851D60">
                            <w:rPr>
                              <w:rFonts w:ascii="Arial" w:hAnsi="Arial" w:cs="Arial"/>
                              <w:b/>
                              <w:spacing w:val="1"/>
                              <w:w w:val="99"/>
                              <w:sz w:val="14"/>
                              <w:szCs w:val="14"/>
                            </w:rPr>
                            <w:t>3</w:t>
                          </w:r>
                          <w:r w:rsidRPr="00851D60">
                            <w:rPr>
                              <w:rFonts w:ascii="Arial" w:hAnsi="Arial" w:cs="Arial"/>
                              <w:b/>
                              <w:spacing w:val="-1"/>
                              <w:w w:val="99"/>
                              <w:sz w:val="14"/>
                              <w:szCs w:val="14"/>
                            </w:rPr>
                            <w:t>04</w:t>
                          </w:r>
                          <w:r w:rsidRPr="00851D60">
                            <w:rPr>
                              <w:rFonts w:ascii="Arial" w:hAnsi="Arial" w:cs="Arial"/>
                              <w:b/>
                              <w:spacing w:val="2"/>
                              <w:w w:val="99"/>
                              <w:sz w:val="14"/>
                              <w:szCs w:val="14"/>
                            </w:rPr>
                            <w:t>7</w:t>
                          </w:r>
                          <w:r w:rsidRPr="00851D60">
                            <w:rPr>
                              <w:rFonts w:ascii="Arial" w:hAnsi="Arial" w:cs="Arial"/>
                              <w:b/>
                              <w:spacing w:val="-1"/>
                              <w:w w:val="99"/>
                              <w:sz w:val="14"/>
                              <w:szCs w:val="14"/>
                            </w:rPr>
                            <w:t>-</w:t>
                          </w:r>
                          <w:r w:rsidRPr="00851D60">
                            <w:rPr>
                              <w:rFonts w:ascii="Arial" w:hAnsi="Arial" w:cs="Arial"/>
                              <w:b/>
                              <w:spacing w:val="2"/>
                              <w:w w:val="99"/>
                              <w:sz w:val="14"/>
                              <w:szCs w:val="14"/>
                            </w:rPr>
                            <w:t>6</w:t>
                          </w:r>
                          <w:r w:rsidRPr="00851D60">
                            <w:rPr>
                              <w:rFonts w:ascii="Arial" w:hAnsi="Arial" w:cs="Arial"/>
                              <w:b/>
                              <w:spacing w:val="-1"/>
                              <w:w w:val="99"/>
                              <w:sz w:val="14"/>
                              <w:szCs w:val="14"/>
                            </w:rPr>
                            <w:t>5</w:t>
                          </w:r>
                          <w:r w:rsidRPr="00851D60">
                            <w:rPr>
                              <w:rFonts w:ascii="Arial" w:hAnsi="Arial" w:cs="Arial"/>
                              <w:b/>
                              <w:spacing w:val="2"/>
                              <w:w w:val="99"/>
                              <w:sz w:val="14"/>
                              <w:szCs w:val="14"/>
                            </w:rPr>
                            <w:t>6</w:t>
                          </w:r>
                          <w:r w:rsidRPr="00851D60">
                            <w:rPr>
                              <w:rFonts w:ascii="Arial" w:hAnsi="Arial" w:cs="Arial"/>
                              <w:b/>
                              <w:w w:val="99"/>
                              <w:sz w:val="14"/>
                              <w:szCs w:val="14"/>
                            </w:rPr>
                            <w:t>9</w:t>
                          </w:r>
                        </w:p>
                        <w:p w14:paraId="422FD6AA" w14:textId="77777777" w:rsidR="009373A9" w:rsidRPr="00851D60" w:rsidRDefault="009373A9" w:rsidP="009373A9">
                          <w:pPr>
                            <w:rPr>
                              <w:rFonts w:ascii="Arial" w:hAnsi="Arial" w:cs="Aria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67530F" id="_x0000_t202" coordsize="21600,21600" o:spt="202" path="m,l,21600r21600,l21600,xe">
              <v:stroke joinstyle="miter"/>
              <v:path gradientshapeok="t" o:connecttype="rect"/>
            </v:shapetype>
            <v:shape id="_x0000_s1031" type="#_x0000_t202" style="position:absolute;margin-left:270pt;margin-top:-5.4pt;width:204.3pt;height:42.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" filled="f" stroked="f">
              <v:textbox>
                <w:txbxContent>
                  <w:p w14:paraId="32692D75" w14:textId="77777777" w:rsidR="009373A9" w:rsidRPr="00851D60" w:rsidRDefault="009373A9" w:rsidP="009373A9">
                    <w:pPr>
                      <w:spacing w:before="1"/>
                      <w:ind w:left="329" w:right="20" w:hanging="334"/>
                      <w:jc w:val="right"/>
                      <w:rPr>
                        <w:rFonts w:ascii="Arial" w:hAnsi="Arial" w:cs="Arial"/>
                        <w:sz w:val="14"/>
                        <w:szCs w:val="14"/>
                      </w:rPr>
                    </w:pPr>
                    <w:r w:rsidRPr="00851D60">
                      <w:rPr>
                        <w:rFonts w:ascii="Arial" w:hAnsi="Arial" w:cs="Arial"/>
                        <w:b/>
                        <w:spacing w:val="1"/>
                        <w:sz w:val="14"/>
                        <w:szCs w:val="14"/>
                      </w:rPr>
                      <w:t>Pr</w:t>
                    </w:r>
                    <w:r w:rsidRPr="00851D60">
                      <w:rPr>
                        <w:rFonts w:ascii="Arial" w:hAnsi="Arial" w:cs="Arial"/>
                        <w:b/>
                        <w:spacing w:val="-1"/>
                        <w:sz w:val="14"/>
                        <w:szCs w:val="14"/>
                      </w:rPr>
                      <w:t>os</w:t>
                    </w:r>
                    <w:r w:rsidRPr="00851D60">
                      <w:rPr>
                        <w:rFonts w:ascii="Arial" w:hAnsi="Arial" w:cs="Arial"/>
                        <w:b/>
                        <w:spacing w:val="2"/>
                        <w:sz w:val="14"/>
                        <w:szCs w:val="14"/>
                      </w:rPr>
                      <w:t>i</w:t>
                    </w:r>
                    <w:r w:rsidRPr="00851D60">
                      <w:rPr>
                        <w:rFonts w:ascii="Arial" w:hAnsi="Arial" w:cs="Arial"/>
                        <w:b/>
                        <w:spacing w:val="-1"/>
                        <w:sz w:val="14"/>
                        <w:szCs w:val="14"/>
                      </w:rPr>
                      <w:t>d</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g</w:t>
                    </w:r>
                    <w:r w:rsidRPr="00851D60">
                      <w:rPr>
                        <w:rFonts w:ascii="Arial" w:hAnsi="Arial" w:cs="Arial"/>
                        <w:b/>
                        <w:spacing w:val="-7"/>
                        <w:sz w:val="14"/>
                        <w:szCs w:val="14"/>
                      </w:rPr>
                      <w:t xml:space="preserve"> </w:t>
                    </w:r>
                    <w:r w:rsidRPr="00851D60">
                      <w:rPr>
                        <w:rFonts w:ascii="Arial" w:hAnsi="Arial" w:cs="Arial"/>
                        <w:b/>
                        <w:spacing w:val="3"/>
                        <w:sz w:val="14"/>
                        <w:szCs w:val="14"/>
                      </w:rPr>
                      <w:t>S</w:t>
                    </w:r>
                    <w:r w:rsidRPr="00851D60">
                      <w:rPr>
                        <w:rFonts w:ascii="Arial" w:hAnsi="Arial" w:cs="Arial"/>
                        <w:b/>
                        <w:spacing w:val="-1"/>
                        <w:sz w:val="14"/>
                        <w:szCs w:val="14"/>
                      </w:rPr>
                      <w:t>e</w:t>
                    </w:r>
                    <w:r w:rsidRPr="00851D60">
                      <w:rPr>
                        <w:rFonts w:ascii="Arial" w:hAnsi="Arial" w:cs="Arial"/>
                        <w:b/>
                        <w:spacing w:val="1"/>
                        <w:sz w:val="14"/>
                        <w:szCs w:val="14"/>
                      </w:rPr>
                      <w:t>m</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r</w:t>
                    </w:r>
                    <w:r w:rsidRPr="00851D60">
                      <w:rPr>
                        <w:rFonts w:ascii="Arial" w:hAnsi="Arial" w:cs="Arial"/>
                        <w:b/>
                        <w:spacing w:val="-5"/>
                        <w:sz w:val="14"/>
                        <w:szCs w:val="14"/>
                      </w:rPr>
                      <w:t xml:space="preserve"> </w:t>
                    </w:r>
                    <w:r w:rsidRPr="00851D60">
                      <w:rPr>
                        <w:rFonts w:ascii="Arial" w:hAnsi="Arial" w:cs="Arial"/>
                        <w:b/>
                        <w:sz w:val="14"/>
                        <w:szCs w:val="14"/>
                      </w:rPr>
                      <w:t>N</w:t>
                    </w:r>
                    <w:r w:rsidRPr="00851D60">
                      <w:rPr>
                        <w:rFonts w:ascii="Arial" w:hAnsi="Arial" w:cs="Arial"/>
                        <w:b/>
                        <w:spacing w:val="2"/>
                        <w:sz w:val="14"/>
                        <w:szCs w:val="14"/>
                      </w:rPr>
                      <w:t>a</w:t>
                    </w:r>
                    <w:r w:rsidRPr="00851D60">
                      <w:rPr>
                        <w:rFonts w:ascii="Arial" w:hAnsi="Arial" w:cs="Arial"/>
                        <w:b/>
                        <w:spacing w:val="-1"/>
                        <w:sz w:val="14"/>
                        <w:szCs w:val="14"/>
                      </w:rPr>
                      <w:t>s</w:t>
                    </w:r>
                    <w:r w:rsidRPr="00851D60">
                      <w:rPr>
                        <w:rFonts w:ascii="Arial" w:hAnsi="Arial" w:cs="Arial"/>
                        <w:b/>
                        <w:spacing w:val="2"/>
                        <w:sz w:val="14"/>
                        <w:szCs w:val="14"/>
                      </w:rPr>
                      <w:t>i</w:t>
                    </w:r>
                    <w:r w:rsidRPr="00851D60">
                      <w:rPr>
                        <w:rFonts w:ascii="Arial" w:hAnsi="Arial" w:cs="Arial"/>
                        <w:b/>
                        <w:spacing w:val="-1"/>
                        <w:sz w:val="14"/>
                        <w:szCs w:val="14"/>
                      </w:rPr>
                      <w:t>o</w:t>
                    </w:r>
                    <w:r w:rsidRPr="00851D60">
                      <w:rPr>
                        <w:rFonts w:ascii="Arial" w:hAnsi="Arial" w:cs="Arial"/>
                        <w:b/>
                        <w:spacing w:val="1"/>
                        <w:sz w:val="14"/>
                        <w:szCs w:val="14"/>
                      </w:rPr>
                      <w:t>n</w:t>
                    </w:r>
                    <w:r w:rsidRPr="00851D60">
                      <w:rPr>
                        <w:rFonts w:ascii="Arial" w:hAnsi="Arial" w:cs="Arial"/>
                        <w:b/>
                        <w:spacing w:val="-1"/>
                        <w:sz w:val="14"/>
                        <w:szCs w:val="14"/>
                      </w:rPr>
                      <w:t>a</w:t>
                    </w:r>
                    <w:r w:rsidRPr="00851D60">
                      <w:rPr>
                        <w:rFonts w:ascii="Arial" w:hAnsi="Arial" w:cs="Arial"/>
                        <w:b/>
                        <w:sz w:val="14"/>
                        <w:szCs w:val="14"/>
                      </w:rPr>
                      <w:t>l</w:t>
                    </w:r>
                    <w:r w:rsidRPr="00851D60">
                      <w:rPr>
                        <w:rFonts w:ascii="Arial" w:hAnsi="Arial" w:cs="Arial"/>
                        <w:b/>
                        <w:spacing w:val="-7"/>
                        <w:sz w:val="14"/>
                        <w:szCs w:val="14"/>
                      </w:rPr>
                      <w:t xml:space="preserve"> </w:t>
                    </w:r>
                    <w:r w:rsidRPr="00851D60">
                      <w:rPr>
                        <w:rFonts w:ascii="Arial" w:hAnsi="Arial" w:cs="Arial"/>
                        <w:b/>
                        <w:spacing w:val="1"/>
                        <w:sz w:val="14"/>
                        <w:szCs w:val="14"/>
                      </w:rPr>
                      <w:t>S</w:t>
                    </w:r>
                    <w:r w:rsidRPr="00851D60">
                      <w:rPr>
                        <w:rFonts w:ascii="Arial" w:hAnsi="Arial" w:cs="Arial"/>
                        <w:b/>
                        <w:spacing w:val="2"/>
                        <w:sz w:val="14"/>
                        <w:szCs w:val="14"/>
                      </w:rPr>
                      <w:t>a</w:t>
                    </w:r>
                    <w:r w:rsidRPr="00851D60">
                      <w:rPr>
                        <w:rFonts w:ascii="Arial" w:hAnsi="Arial" w:cs="Arial"/>
                        <w:b/>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T</w:t>
                    </w:r>
                    <w:r w:rsidRPr="00851D60">
                      <w:rPr>
                        <w:rFonts w:ascii="Arial" w:hAnsi="Arial" w:cs="Arial"/>
                        <w:b/>
                        <w:spacing w:val="2"/>
                        <w:sz w:val="14"/>
                        <w:szCs w:val="14"/>
                      </w:rPr>
                      <w:t>e</w:t>
                    </w:r>
                    <w:r w:rsidRPr="00851D60">
                      <w:rPr>
                        <w:rFonts w:ascii="Arial" w:hAnsi="Arial" w:cs="Arial"/>
                        <w:b/>
                        <w:spacing w:val="-1"/>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pacing w:val="2"/>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8"/>
                        <w:sz w:val="14"/>
                        <w:szCs w:val="14"/>
                      </w:rPr>
                      <w:t xml:space="preserve"> </w:t>
                    </w:r>
                    <w:r w:rsidRPr="00851D60">
                      <w:rPr>
                        <w:rFonts w:ascii="Arial" w:hAnsi="Arial" w:cs="Arial"/>
                        <w:b/>
                        <w:spacing w:val="1"/>
                        <w:sz w:val="14"/>
                        <w:szCs w:val="14"/>
                      </w:rPr>
                      <w:t>S</w:t>
                    </w:r>
                    <w:r w:rsidRPr="00851D60">
                      <w:rPr>
                        <w:rFonts w:ascii="Arial" w:hAnsi="Arial" w:cs="Arial"/>
                        <w:b/>
                        <w:spacing w:val="-1"/>
                        <w:sz w:val="14"/>
                        <w:szCs w:val="14"/>
                      </w:rPr>
                      <w:t>e</w:t>
                    </w:r>
                    <w:r w:rsidRPr="00851D60">
                      <w:rPr>
                        <w:rFonts w:ascii="Arial" w:hAnsi="Arial" w:cs="Arial"/>
                        <w:b/>
                        <w:spacing w:val="1"/>
                        <w:sz w:val="14"/>
                        <w:szCs w:val="14"/>
                      </w:rPr>
                      <w:t>r</w:t>
                    </w:r>
                    <w:r w:rsidRPr="00851D60">
                      <w:rPr>
                        <w:rFonts w:ascii="Arial" w:hAnsi="Arial" w:cs="Arial"/>
                        <w:b/>
                        <w:sz w:val="14"/>
                        <w:szCs w:val="14"/>
                      </w:rPr>
                      <w:t>i</w:t>
                    </w:r>
                    <w:r w:rsidRPr="00851D60">
                      <w:rPr>
                        <w:rFonts w:ascii="Arial" w:hAnsi="Arial" w:cs="Arial"/>
                        <w:b/>
                        <w:spacing w:val="2"/>
                        <w:sz w:val="14"/>
                        <w:szCs w:val="14"/>
                      </w:rPr>
                      <w:t xml:space="preserve"> </w:t>
                    </w:r>
                    <w:r w:rsidRPr="00851D60">
                      <w:rPr>
                        <w:rFonts w:ascii="Arial" w:hAnsi="Arial" w:cs="Arial"/>
                        <w:b/>
                        <w:w w:val="99"/>
                        <w:sz w:val="14"/>
                        <w:szCs w:val="14"/>
                      </w:rPr>
                      <w:t xml:space="preserve">IV </w:t>
                    </w:r>
                    <w:r w:rsidRPr="00851D60">
                      <w:rPr>
                        <w:rFonts w:ascii="Arial" w:hAnsi="Arial" w:cs="Arial"/>
                        <w:b/>
                        <w:spacing w:val="-1"/>
                        <w:sz w:val="14"/>
                        <w:szCs w:val="14"/>
                      </w:rPr>
                      <w:t>F</w:t>
                    </w:r>
                    <w:r w:rsidRPr="00851D60">
                      <w:rPr>
                        <w:rFonts w:ascii="Arial" w:hAnsi="Arial" w:cs="Arial"/>
                        <w:b/>
                        <w:spacing w:val="2"/>
                        <w:sz w:val="14"/>
                        <w:szCs w:val="14"/>
                      </w:rPr>
                      <w:t>a</w:t>
                    </w:r>
                    <w:r w:rsidRPr="00851D60">
                      <w:rPr>
                        <w:rFonts w:ascii="Arial" w:hAnsi="Arial" w:cs="Arial"/>
                        <w:b/>
                        <w:spacing w:val="-1"/>
                        <w:sz w:val="14"/>
                        <w:szCs w:val="14"/>
                      </w:rPr>
                      <w:t>ku</w:t>
                    </w:r>
                    <w:r w:rsidRPr="00851D60">
                      <w:rPr>
                        <w:rFonts w:ascii="Arial" w:hAnsi="Arial" w:cs="Arial"/>
                        <w:b/>
                        <w:spacing w:val="2"/>
                        <w:sz w:val="14"/>
                        <w:szCs w:val="14"/>
                      </w:rPr>
                      <w:t>l</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z w:val="14"/>
                        <w:szCs w:val="14"/>
                      </w:rPr>
                      <w:t>S</w:t>
                    </w:r>
                    <w:r w:rsidRPr="00851D60">
                      <w:rPr>
                        <w:rFonts w:ascii="Arial" w:hAnsi="Arial" w:cs="Arial"/>
                        <w:b/>
                        <w:spacing w:val="-1"/>
                        <w:sz w:val="14"/>
                        <w:szCs w:val="14"/>
                      </w:rPr>
                      <w:t>a</w:t>
                    </w:r>
                    <w:r w:rsidRPr="00851D60">
                      <w:rPr>
                        <w:rFonts w:ascii="Arial" w:hAnsi="Arial" w:cs="Arial"/>
                        <w:b/>
                        <w:spacing w:val="2"/>
                        <w:sz w:val="14"/>
                        <w:szCs w:val="14"/>
                      </w:rPr>
                      <w:t>i</w:t>
                    </w:r>
                    <w:r w:rsidRPr="00851D60">
                      <w:rPr>
                        <w:rFonts w:ascii="Arial" w:hAnsi="Arial" w:cs="Arial"/>
                        <w:b/>
                        <w:spacing w:val="1"/>
                        <w:sz w:val="14"/>
                        <w:szCs w:val="14"/>
                      </w:rPr>
                      <w:t>n</w:t>
                    </w:r>
                    <w:r w:rsidRPr="00851D60">
                      <w:rPr>
                        <w:rFonts w:ascii="Arial" w:hAnsi="Arial" w:cs="Arial"/>
                        <w:b/>
                        <w:sz w:val="14"/>
                        <w:szCs w:val="14"/>
                      </w:rPr>
                      <w:t>s</w:t>
                    </w:r>
                    <w:r w:rsidRPr="00851D60">
                      <w:rPr>
                        <w:rFonts w:ascii="Arial" w:hAnsi="Arial" w:cs="Arial"/>
                        <w:b/>
                        <w:spacing w:val="-5"/>
                        <w:sz w:val="14"/>
                        <w:szCs w:val="14"/>
                      </w:rPr>
                      <w:t xml:space="preserve"> </w:t>
                    </w:r>
                    <w:r w:rsidRPr="00851D60">
                      <w:rPr>
                        <w:rFonts w:ascii="Arial" w:hAnsi="Arial" w:cs="Arial"/>
                        <w:b/>
                        <w:spacing w:val="1"/>
                        <w:sz w:val="14"/>
                        <w:szCs w:val="14"/>
                      </w:rPr>
                      <w:t>d</w:t>
                    </w:r>
                    <w:r w:rsidRPr="00851D60">
                      <w:rPr>
                        <w:rFonts w:ascii="Arial" w:hAnsi="Arial" w:cs="Arial"/>
                        <w:b/>
                        <w:spacing w:val="-1"/>
                        <w:sz w:val="14"/>
                        <w:szCs w:val="14"/>
                      </w:rPr>
                      <w:t>a</w:t>
                    </w:r>
                    <w:r w:rsidRPr="00851D60">
                      <w:rPr>
                        <w:rFonts w:ascii="Arial" w:hAnsi="Arial" w:cs="Arial"/>
                        <w:b/>
                        <w:sz w:val="14"/>
                        <w:szCs w:val="14"/>
                      </w:rPr>
                      <w:t>n</w:t>
                    </w:r>
                    <w:r w:rsidRPr="00851D60">
                      <w:rPr>
                        <w:rFonts w:ascii="Arial" w:hAnsi="Arial" w:cs="Arial"/>
                        <w:b/>
                        <w:spacing w:val="-1"/>
                        <w:sz w:val="14"/>
                        <w:szCs w:val="14"/>
                      </w:rPr>
                      <w:t xml:space="preserve"> </w:t>
                    </w:r>
                    <w:r w:rsidRPr="00851D60">
                      <w:rPr>
                        <w:rFonts w:ascii="Arial" w:hAnsi="Arial" w:cs="Arial"/>
                        <w:b/>
                        <w:spacing w:val="1"/>
                        <w:sz w:val="14"/>
                        <w:szCs w:val="14"/>
                      </w:rPr>
                      <w:t>T</w:t>
                    </w:r>
                    <w:r w:rsidRPr="00851D60">
                      <w:rPr>
                        <w:rFonts w:ascii="Arial" w:hAnsi="Arial" w:cs="Arial"/>
                        <w:b/>
                        <w:spacing w:val="-1"/>
                        <w:sz w:val="14"/>
                        <w:szCs w:val="14"/>
                      </w:rPr>
                      <w:t>e</w:t>
                    </w:r>
                    <w:r w:rsidRPr="00851D60">
                      <w:rPr>
                        <w:rFonts w:ascii="Arial" w:hAnsi="Arial" w:cs="Arial"/>
                        <w:b/>
                        <w:spacing w:val="2"/>
                        <w:sz w:val="14"/>
                        <w:szCs w:val="14"/>
                      </w:rPr>
                      <w:t>k</w:t>
                    </w:r>
                    <w:r w:rsidRPr="00851D60">
                      <w:rPr>
                        <w:rFonts w:ascii="Arial" w:hAnsi="Arial" w:cs="Arial"/>
                        <w:b/>
                        <w:spacing w:val="-1"/>
                        <w:sz w:val="14"/>
                        <w:szCs w:val="14"/>
                      </w:rPr>
                      <w:t>n</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o</w:t>
                    </w:r>
                    <w:r w:rsidRPr="00851D60">
                      <w:rPr>
                        <w:rFonts w:ascii="Arial" w:hAnsi="Arial" w:cs="Arial"/>
                        <w:b/>
                        <w:spacing w:val="-1"/>
                        <w:sz w:val="14"/>
                        <w:szCs w:val="14"/>
                      </w:rPr>
                      <w:t>g</w:t>
                    </w:r>
                    <w:r w:rsidRPr="00851D60">
                      <w:rPr>
                        <w:rFonts w:ascii="Arial" w:hAnsi="Arial" w:cs="Arial"/>
                        <w:b/>
                        <w:sz w:val="14"/>
                        <w:szCs w:val="14"/>
                      </w:rPr>
                      <w:t>i,</w:t>
                    </w:r>
                    <w:r w:rsidRPr="00851D60">
                      <w:rPr>
                        <w:rFonts w:ascii="Arial" w:hAnsi="Arial" w:cs="Arial"/>
                        <w:b/>
                        <w:spacing w:val="-5"/>
                        <w:sz w:val="14"/>
                        <w:szCs w:val="14"/>
                      </w:rPr>
                      <w:t xml:space="preserve"> </w:t>
                    </w:r>
                    <w:r w:rsidRPr="00851D60">
                      <w:rPr>
                        <w:rFonts w:ascii="Arial" w:hAnsi="Arial" w:cs="Arial"/>
                        <w:b/>
                        <w:sz w:val="14"/>
                        <w:szCs w:val="14"/>
                      </w:rPr>
                      <w:t>U</w:t>
                    </w:r>
                    <w:r w:rsidRPr="00851D60">
                      <w:rPr>
                        <w:rFonts w:ascii="Arial" w:hAnsi="Arial" w:cs="Arial"/>
                        <w:b/>
                        <w:spacing w:val="1"/>
                        <w:sz w:val="14"/>
                        <w:szCs w:val="14"/>
                      </w:rPr>
                      <w:t>n</w:t>
                    </w:r>
                    <w:r w:rsidRPr="00851D60">
                      <w:rPr>
                        <w:rFonts w:ascii="Arial" w:hAnsi="Arial" w:cs="Arial"/>
                        <w:b/>
                        <w:sz w:val="14"/>
                        <w:szCs w:val="14"/>
                      </w:rPr>
                      <w:t>i</w:t>
                    </w:r>
                    <w:r w:rsidRPr="00851D60">
                      <w:rPr>
                        <w:rFonts w:ascii="Arial" w:hAnsi="Arial" w:cs="Arial"/>
                        <w:b/>
                        <w:spacing w:val="-1"/>
                        <w:sz w:val="14"/>
                        <w:szCs w:val="14"/>
                      </w:rPr>
                      <w:t>v</w:t>
                    </w:r>
                    <w:r w:rsidRPr="00851D60">
                      <w:rPr>
                        <w:rFonts w:ascii="Arial" w:hAnsi="Arial" w:cs="Arial"/>
                        <w:b/>
                        <w:spacing w:val="2"/>
                        <w:sz w:val="14"/>
                        <w:szCs w:val="14"/>
                      </w:rPr>
                      <w:t>e</w:t>
                    </w:r>
                    <w:r w:rsidRPr="00851D60">
                      <w:rPr>
                        <w:rFonts w:ascii="Arial" w:hAnsi="Arial" w:cs="Arial"/>
                        <w:b/>
                        <w:spacing w:val="1"/>
                        <w:sz w:val="14"/>
                        <w:szCs w:val="14"/>
                      </w:rPr>
                      <w:t>r</w:t>
                    </w:r>
                    <w:r w:rsidRPr="00851D60">
                      <w:rPr>
                        <w:rFonts w:ascii="Arial" w:hAnsi="Arial" w:cs="Arial"/>
                        <w:b/>
                        <w:spacing w:val="-1"/>
                        <w:sz w:val="14"/>
                        <w:szCs w:val="14"/>
                      </w:rPr>
                      <w:t>s</w:t>
                    </w:r>
                    <w:r w:rsidRPr="00851D60">
                      <w:rPr>
                        <w:rFonts w:ascii="Arial" w:hAnsi="Arial" w:cs="Arial"/>
                        <w:b/>
                        <w:sz w:val="14"/>
                        <w:szCs w:val="14"/>
                      </w:rPr>
                      <w:t>i</w:t>
                    </w:r>
                    <w:r w:rsidRPr="00851D60">
                      <w:rPr>
                        <w:rFonts w:ascii="Arial" w:hAnsi="Arial" w:cs="Arial"/>
                        <w:b/>
                        <w:spacing w:val="-1"/>
                        <w:sz w:val="14"/>
                        <w:szCs w:val="14"/>
                      </w:rPr>
                      <w:t>t</w:t>
                    </w:r>
                    <w:r w:rsidRPr="00851D60">
                      <w:rPr>
                        <w:rFonts w:ascii="Arial" w:hAnsi="Arial" w:cs="Arial"/>
                        <w:b/>
                        <w:spacing w:val="2"/>
                        <w:sz w:val="14"/>
                        <w:szCs w:val="14"/>
                      </w:rPr>
                      <w:t>a</w:t>
                    </w:r>
                    <w:r w:rsidRPr="00851D60">
                      <w:rPr>
                        <w:rFonts w:ascii="Arial" w:hAnsi="Arial" w:cs="Arial"/>
                        <w:b/>
                        <w:sz w:val="14"/>
                        <w:szCs w:val="14"/>
                      </w:rPr>
                      <w:t>s</w:t>
                    </w:r>
                    <w:r w:rsidRPr="00851D60">
                      <w:rPr>
                        <w:rFonts w:ascii="Arial" w:hAnsi="Arial" w:cs="Arial"/>
                        <w:b/>
                        <w:spacing w:val="-7"/>
                        <w:sz w:val="14"/>
                        <w:szCs w:val="14"/>
                      </w:rPr>
                      <w:t xml:space="preserve"> </w:t>
                    </w:r>
                    <w:r w:rsidRPr="00851D60">
                      <w:rPr>
                        <w:rFonts w:ascii="Arial" w:hAnsi="Arial" w:cs="Arial"/>
                        <w:b/>
                        <w:spacing w:val="-1"/>
                        <w:w w:val="99"/>
                        <w:sz w:val="14"/>
                        <w:szCs w:val="14"/>
                      </w:rPr>
                      <w:t>Te</w:t>
                    </w:r>
                    <w:r w:rsidRPr="00851D60">
                      <w:rPr>
                        <w:rFonts w:ascii="Arial" w:hAnsi="Arial" w:cs="Arial"/>
                        <w:b/>
                        <w:spacing w:val="1"/>
                        <w:w w:val="99"/>
                        <w:sz w:val="14"/>
                        <w:szCs w:val="14"/>
                      </w:rPr>
                      <w:t>rb</w:t>
                    </w:r>
                    <w:r w:rsidRPr="00851D60">
                      <w:rPr>
                        <w:rFonts w:ascii="Arial" w:hAnsi="Arial" w:cs="Arial"/>
                        <w:b/>
                        <w:spacing w:val="-1"/>
                        <w:w w:val="99"/>
                        <w:sz w:val="14"/>
                        <w:szCs w:val="14"/>
                      </w:rPr>
                      <w:t>u</w:t>
                    </w:r>
                    <w:r w:rsidRPr="00851D60">
                      <w:rPr>
                        <w:rFonts w:ascii="Arial" w:hAnsi="Arial" w:cs="Arial"/>
                        <w:b/>
                        <w:spacing w:val="2"/>
                        <w:w w:val="99"/>
                        <w:sz w:val="14"/>
                        <w:szCs w:val="14"/>
                      </w:rPr>
                      <w:t>k</w:t>
                    </w:r>
                    <w:r w:rsidRPr="00851D60">
                      <w:rPr>
                        <w:rFonts w:ascii="Arial" w:hAnsi="Arial" w:cs="Arial"/>
                        <w:b/>
                        <w:w w:val="99"/>
                        <w:sz w:val="14"/>
                        <w:szCs w:val="14"/>
                      </w:rPr>
                      <w:t xml:space="preserve">a </w:t>
                    </w:r>
                    <w:r w:rsidRPr="00851D60">
                      <w:rPr>
                        <w:rFonts w:ascii="Arial" w:hAnsi="Arial" w:cs="Arial"/>
                        <w:b/>
                        <w:spacing w:val="1"/>
                        <w:sz w:val="14"/>
                        <w:szCs w:val="14"/>
                      </w:rPr>
                      <w:t>V</w:t>
                    </w:r>
                    <w:r w:rsidRPr="00851D60">
                      <w:rPr>
                        <w:rFonts w:ascii="Arial" w:hAnsi="Arial" w:cs="Arial"/>
                        <w:b/>
                        <w:spacing w:val="-1"/>
                        <w:sz w:val="14"/>
                        <w:szCs w:val="14"/>
                      </w:rPr>
                      <w:t>o</w:t>
                    </w:r>
                    <w:r w:rsidRPr="00851D60">
                      <w:rPr>
                        <w:rFonts w:ascii="Arial" w:hAnsi="Arial" w:cs="Arial"/>
                        <w:b/>
                        <w:sz w:val="14"/>
                        <w:szCs w:val="14"/>
                      </w:rPr>
                      <w:t>l.</w:t>
                    </w:r>
                    <w:r w:rsidRPr="00851D60">
                      <w:rPr>
                        <w:rFonts w:ascii="Arial" w:hAnsi="Arial" w:cs="Arial"/>
                        <w:b/>
                        <w:spacing w:val="-1"/>
                        <w:sz w:val="14"/>
                        <w:szCs w:val="14"/>
                      </w:rPr>
                      <w:t xml:space="preserve"> </w:t>
                    </w:r>
                    <w:r w:rsidRPr="00851D60">
                      <w:rPr>
                        <w:rFonts w:ascii="Arial" w:hAnsi="Arial" w:cs="Arial"/>
                        <w:b/>
                        <w:sz w:val="14"/>
                        <w:szCs w:val="14"/>
                      </w:rPr>
                      <w:t>2</w:t>
                    </w:r>
                    <w:r w:rsidRPr="00851D60">
                      <w:rPr>
                        <w:rFonts w:ascii="Arial" w:hAnsi="Arial" w:cs="Arial"/>
                        <w:b/>
                        <w:spacing w:val="-2"/>
                        <w:sz w:val="14"/>
                        <w:szCs w:val="14"/>
                      </w:rPr>
                      <w:t xml:space="preserve"> </w:t>
                    </w:r>
                    <w:r w:rsidRPr="00851D60">
                      <w:rPr>
                        <w:rFonts w:ascii="Arial" w:hAnsi="Arial" w:cs="Arial"/>
                        <w:b/>
                        <w:spacing w:val="3"/>
                        <w:sz w:val="14"/>
                        <w:szCs w:val="14"/>
                      </w:rPr>
                      <w:t>N</w:t>
                    </w:r>
                    <w:r w:rsidRPr="00851D60">
                      <w:rPr>
                        <w:rFonts w:ascii="Arial" w:hAnsi="Arial" w:cs="Arial"/>
                        <w:b/>
                        <w:spacing w:val="-1"/>
                        <w:sz w:val="14"/>
                        <w:szCs w:val="14"/>
                      </w:rPr>
                      <w:t>o</w:t>
                    </w:r>
                    <w:r w:rsidRPr="00851D60">
                      <w:rPr>
                        <w:rFonts w:ascii="Arial" w:hAnsi="Arial" w:cs="Arial"/>
                        <w:b/>
                        <w:sz w:val="14"/>
                        <w:szCs w:val="14"/>
                      </w:rPr>
                      <w:t>.</w:t>
                    </w:r>
                    <w:r w:rsidRPr="00851D60">
                      <w:rPr>
                        <w:rFonts w:ascii="Arial" w:hAnsi="Arial" w:cs="Arial"/>
                        <w:b/>
                        <w:spacing w:val="-2"/>
                        <w:sz w:val="14"/>
                        <w:szCs w:val="14"/>
                      </w:rPr>
                      <w:t xml:space="preserve"> </w:t>
                    </w:r>
                    <w:r w:rsidRPr="00851D60">
                      <w:rPr>
                        <w:rFonts w:ascii="Arial" w:hAnsi="Arial" w:cs="Arial"/>
                        <w:b/>
                        <w:sz w:val="14"/>
                        <w:szCs w:val="14"/>
                      </w:rPr>
                      <w:t xml:space="preserve">2 </w:t>
                    </w:r>
                    <w:r w:rsidRPr="00851D60">
                      <w:rPr>
                        <w:rFonts w:ascii="Arial" w:hAnsi="Arial" w:cs="Arial"/>
                        <w:b/>
                        <w:spacing w:val="2"/>
                        <w:w w:val="99"/>
                        <w:sz w:val="14"/>
                        <w:szCs w:val="14"/>
                      </w:rPr>
                      <w:t>(</w:t>
                    </w:r>
                    <w:r w:rsidRPr="00851D60">
                      <w:rPr>
                        <w:rFonts w:ascii="Arial" w:hAnsi="Arial" w:cs="Arial"/>
                        <w:b/>
                        <w:spacing w:val="-1"/>
                        <w:w w:val="99"/>
                        <w:sz w:val="14"/>
                        <w:szCs w:val="14"/>
                      </w:rPr>
                      <w:t>20</w:t>
                    </w:r>
                    <w:r w:rsidRPr="00851D60">
                      <w:rPr>
                        <w:rFonts w:ascii="Arial" w:hAnsi="Arial" w:cs="Arial"/>
                        <w:b/>
                        <w:spacing w:val="2"/>
                        <w:w w:val="99"/>
                        <w:sz w:val="14"/>
                        <w:szCs w:val="14"/>
                      </w:rPr>
                      <w:t>2</w:t>
                    </w:r>
                    <w:r w:rsidRPr="00851D60">
                      <w:rPr>
                        <w:rFonts w:ascii="Arial" w:hAnsi="Arial" w:cs="Arial"/>
                        <w:b/>
                        <w:spacing w:val="-1"/>
                        <w:w w:val="99"/>
                        <w:sz w:val="14"/>
                        <w:szCs w:val="14"/>
                      </w:rPr>
                      <w:t>5</w:t>
                    </w:r>
                    <w:r w:rsidRPr="00851D60">
                      <w:rPr>
                        <w:rFonts w:ascii="Arial" w:hAnsi="Arial" w:cs="Arial"/>
                        <w:b/>
                        <w:w w:val="99"/>
                        <w:sz w:val="14"/>
                        <w:szCs w:val="14"/>
                      </w:rPr>
                      <w:t>)</w:t>
                    </w:r>
                  </w:p>
                  <w:p w14:paraId="0801A551" w14:textId="77777777" w:rsidR="009373A9" w:rsidRPr="00851D60" w:rsidRDefault="009373A9" w:rsidP="009373A9">
                    <w:pPr>
                      <w:ind w:right="20"/>
                      <w:jc w:val="right"/>
                      <w:rPr>
                        <w:rFonts w:ascii="Arial" w:hAnsi="Arial" w:cs="Arial"/>
                        <w:sz w:val="14"/>
                        <w:szCs w:val="14"/>
                      </w:rPr>
                    </w:pPr>
                    <w:proofErr w:type="gramStart"/>
                    <w:r w:rsidRPr="00851D60">
                      <w:rPr>
                        <w:rFonts w:ascii="Arial" w:hAnsi="Arial" w:cs="Arial"/>
                        <w:b/>
                        <w:sz w:val="14"/>
                        <w:szCs w:val="14"/>
                      </w:rPr>
                      <w:t>e</w:t>
                    </w:r>
                    <w:r w:rsidRPr="00851D60">
                      <w:rPr>
                        <w:rFonts w:ascii="Arial" w:hAnsi="Arial" w:cs="Arial"/>
                        <w:b/>
                        <w:spacing w:val="-1"/>
                        <w:sz w:val="14"/>
                        <w:szCs w:val="14"/>
                      </w:rPr>
                      <w:t>-</w:t>
                    </w:r>
                    <w:r w:rsidRPr="00851D60">
                      <w:rPr>
                        <w:rFonts w:ascii="Arial" w:hAnsi="Arial" w:cs="Arial"/>
                        <w:b/>
                        <w:sz w:val="14"/>
                        <w:szCs w:val="14"/>
                      </w:rPr>
                      <w:t>IS</w:t>
                    </w:r>
                    <w:r w:rsidRPr="00851D60">
                      <w:rPr>
                        <w:rFonts w:ascii="Arial" w:hAnsi="Arial" w:cs="Arial"/>
                        <w:b/>
                        <w:spacing w:val="1"/>
                        <w:sz w:val="14"/>
                        <w:szCs w:val="14"/>
                      </w:rPr>
                      <w:t>S</w:t>
                    </w:r>
                    <w:r w:rsidRPr="00851D60">
                      <w:rPr>
                        <w:rFonts w:ascii="Arial" w:hAnsi="Arial" w:cs="Arial"/>
                        <w:b/>
                        <w:sz w:val="14"/>
                        <w:szCs w:val="14"/>
                      </w:rPr>
                      <w:t>N</w:t>
                    </w:r>
                    <w:proofErr w:type="gramEnd"/>
                    <w:r w:rsidRPr="00851D60">
                      <w:rPr>
                        <w:rFonts w:ascii="Arial" w:hAnsi="Arial" w:cs="Arial"/>
                        <w:b/>
                        <w:sz w:val="14"/>
                        <w:szCs w:val="14"/>
                      </w:rPr>
                      <w:t>:</w:t>
                    </w:r>
                    <w:r w:rsidRPr="00851D60">
                      <w:rPr>
                        <w:rFonts w:ascii="Arial" w:hAnsi="Arial" w:cs="Arial"/>
                        <w:b/>
                        <w:spacing w:val="-3"/>
                        <w:sz w:val="14"/>
                        <w:szCs w:val="14"/>
                      </w:rPr>
                      <w:t xml:space="preserve"> </w:t>
                    </w:r>
                    <w:r w:rsidRPr="00851D60">
                      <w:rPr>
                        <w:rFonts w:ascii="Arial" w:hAnsi="Arial" w:cs="Arial"/>
                        <w:b/>
                        <w:spacing w:val="1"/>
                        <w:w w:val="99"/>
                        <w:sz w:val="14"/>
                        <w:szCs w:val="14"/>
                      </w:rPr>
                      <w:t>3</w:t>
                    </w:r>
                    <w:r w:rsidRPr="00851D60">
                      <w:rPr>
                        <w:rFonts w:ascii="Arial" w:hAnsi="Arial" w:cs="Arial"/>
                        <w:b/>
                        <w:spacing w:val="-1"/>
                        <w:w w:val="99"/>
                        <w:sz w:val="14"/>
                        <w:szCs w:val="14"/>
                      </w:rPr>
                      <w:t>04</w:t>
                    </w:r>
                    <w:r w:rsidRPr="00851D60">
                      <w:rPr>
                        <w:rFonts w:ascii="Arial" w:hAnsi="Arial" w:cs="Arial"/>
                        <w:b/>
                        <w:spacing w:val="2"/>
                        <w:w w:val="99"/>
                        <w:sz w:val="14"/>
                        <w:szCs w:val="14"/>
                      </w:rPr>
                      <w:t>7</w:t>
                    </w:r>
                    <w:r w:rsidRPr="00851D60">
                      <w:rPr>
                        <w:rFonts w:ascii="Arial" w:hAnsi="Arial" w:cs="Arial"/>
                        <w:b/>
                        <w:spacing w:val="-1"/>
                        <w:w w:val="99"/>
                        <w:sz w:val="14"/>
                        <w:szCs w:val="14"/>
                      </w:rPr>
                      <w:t>-</w:t>
                    </w:r>
                    <w:r w:rsidRPr="00851D60">
                      <w:rPr>
                        <w:rFonts w:ascii="Arial" w:hAnsi="Arial" w:cs="Arial"/>
                        <w:b/>
                        <w:spacing w:val="2"/>
                        <w:w w:val="99"/>
                        <w:sz w:val="14"/>
                        <w:szCs w:val="14"/>
                      </w:rPr>
                      <w:t>6</w:t>
                    </w:r>
                    <w:r w:rsidRPr="00851D60">
                      <w:rPr>
                        <w:rFonts w:ascii="Arial" w:hAnsi="Arial" w:cs="Arial"/>
                        <w:b/>
                        <w:spacing w:val="-1"/>
                        <w:w w:val="99"/>
                        <w:sz w:val="14"/>
                        <w:szCs w:val="14"/>
                      </w:rPr>
                      <w:t>5</w:t>
                    </w:r>
                    <w:r w:rsidRPr="00851D60">
                      <w:rPr>
                        <w:rFonts w:ascii="Arial" w:hAnsi="Arial" w:cs="Arial"/>
                        <w:b/>
                        <w:spacing w:val="2"/>
                        <w:w w:val="99"/>
                        <w:sz w:val="14"/>
                        <w:szCs w:val="14"/>
                      </w:rPr>
                      <w:t>6</w:t>
                    </w:r>
                    <w:r w:rsidRPr="00851D60">
                      <w:rPr>
                        <w:rFonts w:ascii="Arial" w:hAnsi="Arial" w:cs="Arial"/>
                        <w:b/>
                        <w:w w:val="99"/>
                        <w:sz w:val="14"/>
                        <w:szCs w:val="14"/>
                      </w:rPr>
                      <w:t>9</w:t>
                    </w:r>
                  </w:p>
                  <w:p w14:paraId="422FD6AA" w14:textId="77777777" w:rsidR="009373A9" w:rsidRPr="00851D60" w:rsidRDefault="009373A9" w:rsidP="009373A9">
                    <w:pPr>
                      <w:rPr>
                        <w:rFonts w:ascii="Arial" w:hAnsi="Arial" w:cs="Arial"/>
                      </w:rPr>
                    </w:pPr>
                  </w:p>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E"/>
    <w:multiLevelType w:val="singleLevel"/>
    <w:tmpl w:val="4ABEAFE0"/>
    <w:lvl w:ilvl="0">
      <w:start w:val="1"/>
      <w:numFmt w:val="decimal"/>
      <w:pStyle w:val="ListNumber3"/>
      <w:lvlText w:val="%1)"/>
      <w:lvlJc w:val="left"/>
      <w:pPr>
        <w:ind w:left="1211" w:hanging="360"/>
      </w:pPr>
      <w:rPr>
        <w:b w:val="0"/>
        <w:bCs/>
        <w:i w:val="0"/>
        <w:iCs/>
      </w:rPr>
    </w:lvl>
  </w:abstractNum>
  <w:abstractNum w:abstractNumId="1">
    <w:nsid w:val="04542971"/>
    <w:multiLevelType w:val="multilevel"/>
    <w:tmpl w:val="0E0EA65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4AD717A"/>
    <w:multiLevelType w:val="hybridMultilevel"/>
    <w:tmpl w:val="3746C8B6"/>
    <w:lvl w:ilvl="0" w:tplc="3809000F">
      <w:start w:val="1"/>
      <w:numFmt w:val="decimal"/>
      <w:lvlText w:val="%1."/>
      <w:lvlJc w:val="left"/>
      <w:pPr>
        <w:ind w:left="1287" w:hanging="360"/>
      </w:pPr>
    </w:lvl>
    <w:lvl w:ilvl="1" w:tplc="38090019" w:tentative="1">
      <w:start w:val="1"/>
      <w:numFmt w:val="lowerLetter"/>
      <w:lvlText w:val="%2."/>
      <w:lvlJc w:val="left"/>
      <w:pPr>
        <w:ind w:left="2007" w:hanging="360"/>
      </w:p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3">
    <w:nsid w:val="23DF4F85"/>
    <w:multiLevelType w:val="hybridMultilevel"/>
    <w:tmpl w:val="6A5CA830"/>
    <w:lvl w:ilvl="0" w:tplc="3809000F">
      <w:start w:val="1"/>
      <w:numFmt w:val="decimal"/>
      <w:lvlText w:val="%1."/>
      <w:lvlJc w:val="left"/>
      <w:pPr>
        <w:ind w:left="1287" w:hanging="360"/>
      </w:pPr>
    </w:lvl>
    <w:lvl w:ilvl="1" w:tplc="D6B0A7C8">
      <w:start w:val="1"/>
      <w:numFmt w:val="lowerLetter"/>
      <w:lvlText w:val="%2."/>
      <w:lvlJc w:val="left"/>
      <w:pPr>
        <w:ind w:left="2517" w:hanging="870"/>
      </w:pPr>
      <w:rPr>
        <w:rFonts w:hint="default"/>
      </w:rPr>
    </w:lvl>
    <w:lvl w:ilvl="2" w:tplc="3809001B" w:tentative="1">
      <w:start w:val="1"/>
      <w:numFmt w:val="lowerRoman"/>
      <w:lvlText w:val="%3."/>
      <w:lvlJc w:val="right"/>
      <w:pPr>
        <w:ind w:left="2727" w:hanging="180"/>
      </w:pPr>
    </w:lvl>
    <w:lvl w:ilvl="3" w:tplc="3809000F" w:tentative="1">
      <w:start w:val="1"/>
      <w:numFmt w:val="decimal"/>
      <w:lvlText w:val="%4."/>
      <w:lvlJc w:val="left"/>
      <w:pPr>
        <w:ind w:left="3447" w:hanging="360"/>
      </w:pPr>
    </w:lvl>
    <w:lvl w:ilvl="4" w:tplc="38090019" w:tentative="1">
      <w:start w:val="1"/>
      <w:numFmt w:val="lowerLetter"/>
      <w:lvlText w:val="%5."/>
      <w:lvlJc w:val="left"/>
      <w:pPr>
        <w:ind w:left="4167" w:hanging="360"/>
      </w:pPr>
    </w:lvl>
    <w:lvl w:ilvl="5" w:tplc="3809001B" w:tentative="1">
      <w:start w:val="1"/>
      <w:numFmt w:val="lowerRoman"/>
      <w:lvlText w:val="%6."/>
      <w:lvlJc w:val="right"/>
      <w:pPr>
        <w:ind w:left="4887" w:hanging="180"/>
      </w:pPr>
    </w:lvl>
    <w:lvl w:ilvl="6" w:tplc="3809000F" w:tentative="1">
      <w:start w:val="1"/>
      <w:numFmt w:val="decimal"/>
      <w:lvlText w:val="%7."/>
      <w:lvlJc w:val="left"/>
      <w:pPr>
        <w:ind w:left="5607" w:hanging="360"/>
      </w:pPr>
    </w:lvl>
    <w:lvl w:ilvl="7" w:tplc="38090019" w:tentative="1">
      <w:start w:val="1"/>
      <w:numFmt w:val="lowerLetter"/>
      <w:lvlText w:val="%8."/>
      <w:lvlJc w:val="left"/>
      <w:pPr>
        <w:ind w:left="6327" w:hanging="360"/>
      </w:pPr>
    </w:lvl>
    <w:lvl w:ilvl="8" w:tplc="3809001B" w:tentative="1">
      <w:start w:val="1"/>
      <w:numFmt w:val="lowerRoman"/>
      <w:lvlText w:val="%9."/>
      <w:lvlJc w:val="right"/>
      <w:pPr>
        <w:ind w:left="7047" w:hanging="180"/>
      </w:pPr>
    </w:lvl>
  </w:abstractNum>
  <w:abstractNum w:abstractNumId="4">
    <w:nsid w:val="302D65EE"/>
    <w:multiLevelType w:val="multilevel"/>
    <w:tmpl w:val="5B0692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5CC63BE"/>
    <w:multiLevelType w:val="hybridMultilevel"/>
    <w:tmpl w:val="F04EA974"/>
    <w:lvl w:ilvl="0" w:tplc="82D25164">
      <w:numFmt w:val="bullet"/>
      <w:lvlText w:val="-"/>
      <w:lvlJc w:val="left"/>
      <w:pPr>
        <w:ind w:left="927" w:hanging="360"/>
      </w:pPr>
      <w:rPr>
        <w:rFonts w:ascii="Times New Roman" w:eastAsia="Times New Roman"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6">
    <w:nsid w:val="79BE4EB5"/>
    <w:multiLevelType w:val="multilevel"/>
    <w:tmpl w:val="8A9CF4E6"/>
    <w:lvl w:ilvl="0">
      <w:start w:val="1"/>
      <w:numFmt w:val="decimal"/>
      <w:lvlText w:val="%1"/>
      <w:lvlJc w:val="left"/>
      <w:pPr>
        <w:ind w:left="720" w:hanging="360"/>
      </w:pPr>
      <w:rPr>
        <w:b/>
      </w:rPr>
    </w:lvl>
    <w:lvl w:ilvl="1">
      <w:start w:val="1"/>
      <w:numFmt w:val="decimal"/>
      <w:lvlText w:val="%1.%2"/>
      <w:lvlJc w:val="left"/>
      <w:pPr>
        <w:ind w:left="780" w:hanging="420"/>
      </w:pPr>
    </w:lvl>
    <w:lvl w:ilvl="2">
      <w:start w:val="1"/>
      <w:numFmt w:val="decimal"/>
      <w:lvlText w:val="%1.%2.%3"/>
      <w:lvlJc w:val="left"/>
      <w:pPr>
        <w:ind w:left="1080" w:hanging="720"/>
      </w:pPr>
      <w:rPr>
        <w:i w:val="0"/>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6"/>
  </w:num>
  <w:num w:numId="3">
    <w:abstractNumId w:val="0"/>
  </w:num>
  <w:num w:numId="4">
    <w:abstractNumId w:val="0"/>
    <w:lvlOverride w:ilvl="0">
      <w:startOverride w:val="1"/>
    </w:lvlOverride>
  </w:num>
  <w:num w:numId="5">
    <w:abstractNumId w:val="3"/>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4FB"/>
    <w:rsid w:val="000815EC"/>
    <w:rsid w:val="00131064"/>
    <w:rsid w:val="00157292"/>
    <w:rsid w:val="001C2A51"/>
    <w:rsid w:val="001D0E6E"/>
    <w:rsid w:val="001D5324"/>
    <w:rsid w:val="002070CE"/>
    <w:rsid w:val="00230593"/>
    <w:rsid w:val="00255FF1"/>
    <w:rsid w:val="002D7E13"/>
    <w:rsid w:val="002E4DA6"/>
    <w:rsid w:val="002F34EF"/>
    <w:rsid w:val="003611CE"/>
    <w:rsid w:val="00370E28"/>
    <w:rsid w:val="0037733B"/>
    <w:rsid w:val="003D019E"/>
    <w:rsid w:val="00407E25"/>
    <w:rsid w:val="00492D1D"/>
    <w:rsid w:val="00497680"/>
    <w:rsid w:val="004C0B7B"/>
    <w:rsid w:val="004D5B23"/>
    <w:rsid w:val="005D05E7"/>
    <w:rsid w:val="006306D6"/>
    <w:rsid w:val="00692385"/>
    <w:rsid w:val="006933D7"/>
    <w:rsid w:val="006E1886"/>
    <w:rsid w:val="006E47B3"/>
    <w:rsid w:val="00714D2B"/>
    <w:rsid w:val="00724E5B"/>
    <w:rsid w:val="007D6193"/>
    <w:rsid w:val="0080126A"/>
    <w:rsid w:val="008028EC"/>
    <w:rsid w:val="00817732"/>
    <w:rsid w:val="008626BD"/>
    <w:rsid w:val="00872F8B"/>
    <w:rsid w:val="008C186B"/>
    <w:rsid w:val="008D6813"/>
    <w:rsid w:val="009074F3"/>
    <w:rsid w:val="00924545"/>
    <w:rsid w:val="009373A9"/>
    <w:rsid w:val="009A03AF"/>
    <w:rsid w:val="00A0115A"/>
    <w:rsid w:val="00A554FB"/>
    <w:rsid w:val="00A9351C"/>
    <w:rsid w:val="00AB693B"/>
    <w:rsid w:val="00AB725D"/>
    <w:rsid w:val="00AD29CE"/>
    <w:rsid w:val="00AF4182"/>
    <w:rsid w:val="00B41213"/>
    <w:rsid w:val="00B521C5"/>
    <w:rsid w:val="00B5741F"/>
    <w:rsid w:val="00BA28F8"/>
    <w:rsid w:val="00BD132F"/>
    <w:rsid w:val="00BF00BB"/>
    <w:rsid w:val="00C01486"/>
    <w:rsid w:val="00C717C3"/>
    <w:rsid w:val="00C81C20"/>
    <w:rsid w:val="00C97608"/>
    <w:rsid w:val="00CB602D"/>
    <w:rsid w:val="00CF2066"/>
    <w:rsid w:val="00D05338"/>
    <w:rsid w:val="00D155C7"/>
    <w:rsid w:val="00D94734"/>
    <w:rsid w:val="00DA2C53"/>
    <w:rsid w:val="00DF7A5A"/>
    <w:rsid w:val="00E9312B"/>
    <w:rsid w:val="00E96F23"/>
    <w:rsid w:val="00ED0742"/>
    <w:rsid w:val="00EF0C44"/>
    <w:rsid w:val="00F4084E"/>
    <w:rsid w:val="00F635D9"/>
    <w:rsid w:val="00FA6CF8"/>
    <w:rsid w:val="00FF584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D8D89E"/>
  <w15:docId w15:val="{1D04898E-5B95-487F-BC60-BDCA31814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ID" w:eastAsia="en-ID"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29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234296"/>
    <w:pPr>
      <w:ind w:left="720"/>
      <w:contextualSpacing/>
    </w:pPr>
  </w:style>
  <w:style w:type="character" w:customStyle="1" w:styleId="markedcontent">
    <w:name w:val="markedcontent"/>
    <w:basedOn w:val="DefaultParagraphFont"/>
    <w:rsid w:val="00234296"/>
  </w:style>
  <w:style w:type="paragraph" w:styleId="Header">
    <w:name w:val="header"/>
    <w:basedOn w:val="Normal"/>
    <w:link w:val="HeaderChar"/>
    <w:uiPriority w:val="99"/>
    <w:unhideWhenUsed/>
    <w:rsid w:val="0013503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503B"/>
    <w:rPr>
      <w:lang w:val="en-ID"/>
    </w:rPr>
  </w:style>
  <w:style w:type="paragraph" w:styleId="Footer">
    <w:name w:val="footer"/>
    <w:basedOn w:val="Normal"/>
    <w:link w:val="FooterChar"/>
    <w:uiPriority w:val="99"/>
    <w:unhideWhenUsed/>
    <w:rsid w:val="0013503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503B"/>
    <w:rPr>
      <w:lang w:val="en-I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15" w:type="dxa"/>
        <w:left w:w="15" w:type="dxa"/>
        <w:bottom w:w="15" w:type="dxa"/>
        <w:right w:w="15" w:type="dxa"/>
      </w:tblCellMar>
    </w:tblPr>
  </w:style>
  <w:style w:type="table" w:customStyle="1" w:styleId="a0">
    <w:basedOn w:val="TableNormal"/>
    <w:tblPr>
      <w:tblStyleRowBandSize w:val="1"/>
      <w:tblStyleColBandSize w:val="1"/>
      <w:tblInd w:w="0" w:type="dxa"/>
      <w:tblCellMar>
        <w:top w:w="15" w:type="dxa"/>
        <w:left w:w="15" w:type="dxa"/>
        <w:bottom w:w="15" w:type="dxa"/>
        <w:right w:w="15" w:type="dxa"/>
      </w:tblCellMar>
    </w:tblPr>
  </w:style>
  <w:style w:type="paragraph" w:styleId="BodyText">
    <w:name w:val="Body Text"/>
    <w:basedOn w:val="Normal"/>
    <w:link w:val="BodyTextChar"/>
    <w:uiPriority w:val="1"/>
    <w:unhideWhenUsed/>
    <w:qFormat/>
    <w:rsid w:val="001C2A51"/>
    <w:pPr>
      <w:spacing w:before="1" w:after="0" w:line="480" w:lineRule="auto"/>
      <w:ind w:right="-45" w:firstLine="709"/>
      <w:jc w:val="both"/>
    </w:pPr>
    <w:rPr>
      <w:rFonts w:ascii="Times New Roman" w:eastAsia="Aptos" w:hAnsi="Times New Roman" w:cs="Times New Roman"/>
      <w:color w:val="000000"/>
      <w:spacing w:val="-1"/>
      <w:sz w:val="24"/>
      <w:lang w:val="id-ID" w:eastAsia="en-US"/>
    </w:rPr>
  </w:style>
  <w:style w:type="character" w:customStyle="1" w:styleId="BodyTextChar">
    <w:name w:val="Body Text Char"/>
    <w:basedOn w:val="DefaultParagraphFont"/>
    <w:link w:val="BodyText"/>
    <w:uiPriority w:val="1"/>
    <w:rsid w:val="001C2A51"/>
    <w:rPr>
      <w:rFonts w:ascii="Times New Roman" w:eastAsia="Aptos" w:hAnsi="Times New Roman" w:cs="Times New Roman"/>
      <w:color w:val="000000"/>
      <w:spacing w:val="-1"/>
      <w:sz w:val="24"/>
      <w:lang w:val="id-ID" w:eastAsia="en-US"/>
    </w:rPr>
  </w:style>
  <w:style w:type="paragraph" w:styleId="ListNumber3">
    <w:name w:val="List Number 3"/>
    <w:basedOn w:val="Normal"/>
    <w:uiPriority w:val="99"/>
    <w:unhideWhenUsed/>
    <w:rsid w:val="001C2A51"/>
    <w:pPr>
      <w:numPr>
        <w:numId w:val="3"/>
      </w:numPr>
      <w:spacing w:after="0" w:line="480" w:lineRule="auto"/>
      <w:contextualSpacing/>
      <w:jc w:val="both"/>
    </w:pPr>
    <w:rPr>
      <w:rFonts w:ascii="Times New Roman" w:eastAsia="Aptos" w:hAnsi="Times New Roman" w:cs="Times New Roman"/>
      <w:sz w:val="24"/>
      <w:lang w:val="id-ID" w:eastAsia="en-US"/>
    </w:rPr>
  </w:style>
  <w:style w:type="paragraph" w:styleId="Bibliography">
    <w:name w:val="Bibliography"/>
    <w:basedOn w:val="Normal"/>
    <w:next w:val="Normal"/>
    <w:uiPriority w:val="37"/>
    <w:unhideWhenUsed/>
    <w:rsid w:val="001C2A51"/>
    <w:pPr>
      <w:spacing w:after="0" w:line="480" w:lineRule="auto"/>
      <w:ind w:left="720" w:hanging="720"/>
    </w:pPr>
  </w:style>
  <w:style w:type="paragraph" w:styleId="Caption">
    <w:name w:val="caption"/>
    <w:aliases w:val="Caption Char Char,Caption Char Char Char Char Char,Caption Char Char Char Char,Char Char Char,Tabel 3.,Caption Char1,Judul Tabel,Caption2,Tabel 3. Char Char Char,Tabel 3. Char Char,Char Char Char Char Char,Char,Tabel 3. Char Char Char Char Char"/>
    <w:basedOn w:val="Normal"/>
    <w:next w:val="Normal"/>
    <w:link w:val="CaptionChar"/>
    <w:uiPriority w:val="35"/>
    <w:unhideWhenUsed/>
    <w:qFormat/>
    <w:rsid w:val="001C2A51"/>
    <w:pPr>
      <w:spacing w:after="0" w:line="240" w:lineRule="auto"/>
      <w:jc w:val="center"/>
    </w:pPr>
    <w:rPr>
      <w:rFonts w:ascii="Times New Roman" w:eastAsia="Aptos" w:hAnsi="Times New Roman" w:cs="Times New Roman"/>
      <w:b/>
      <w:bCs/>
      <w:lang w:val="id-ID" w:eastAsia="en-US"/>
    </w:rPr>
  </w:style>
  <w:style w:type="character" w:customStyle="1" w:styleId="CaptionChar">
    <w:name w:val="Caption Char"/>
    <w:aliases w:val="Caption Char Char Char,Caption Char Char Char Char Char Char,Caption Char Char Char Char Char1,Char Char Char Char,Tabel 3. Char,Caption Char1 Char,Judul Tabel Char,Caption2 Char,Tabel 3. Char Char Char Char,Tabel 3. Char Char Char1"/>
    <w:link w:val="Caption"/>
    <w:uiPriority w:val="35"/>
    <w:qFormat/>
    <w:locked/>
    <w:rsid w:val="001C2A51"/>
    <w:rPr>
      <w:rFonts w:ascii="Times New Roman" w:eastAsia="Aptos" w:hAnsi="Times New Roman" w:cs="Times New Roman"/>
      <w:b/>
      <w:bCs/>
      <w:lang w:val="id-ID" w:eastAsia="en-US"/>
    </w:rPr>
  </w:style>
  <w:style w:type="paragraph" w:customStyle="1" w:styleId="Sumber">
    <w:name w:val="Sumber"/>
    <w:basedOn w:val="Normal"/>
    <w:link w:val="SumberChar"/>
    <w:qFormat/>
    <w:rsid w:val="001C2A51"/>
    <w:pPr>
      <w:spacing w:after="0"/>
      <w:jc w:val="center"/>
    </w:pPr>
    <w:rPr>
      <w:rFonts w:ascii="Times New Roman" w:eastAsia="Aptos" w:hAnsi="Times New Roman" w:cs="Times New Roman"/>
      <w:i/>
      <w:color w:val="000000"/>
      <w:sz w:val="18"/>
      <w:lang w:val="id-ID" w:eastAsia="en-US"/>
    </w:rPr>
  </w:style>
  <w:style w:type="character" w:customStyle="1" w:styleId="SumberChar">
    <w:name w:val="Sumber Char"/>
    <w:link w:val="Sumber"/>
    <w:locked/>
    <w:rsid w:val="001C2A51"/>
    <w:rPr>
      <w:rFonts w:ascii="Times New Roman" w:eastAsia="Aptos" w:hAnsi="Times New Roman" w:cs="Times New Roman"/>
      <w:i/>
      <w:color w:val="000000"/>
      <w:sz w:val="18"/>
      <w:lang w:val="id-ID" w:eastAsia="en-US"/>
    </w:rPr>
  </w:style>
  <w:style w:type="paragraph" w:styleId="BodyText2">
    <w:name w:val="Body Text 2"/>
    <w:basedOn w:val="Normal"/>
    <w:link w:val="BodyText2Char"/>
    <w:uiPriority w:val="99"/>
    <w:semiHidden/>
    <w:unhideWhenUsed/>
    <w:rsid w:val="001C2A51"/>
    <w:pPr>
      <w:spacing w:after="120" w:line="480" w:lineRule="auto"/>
    </w:pPr>
  </w:style>
  <w:style w:type="character" w:customStyle="1" w:styleId="BodyText2Char">
    <w:name w:val="Body Text 2 Char"/>
    <w:basedOn w:val="DefaultParagraphFont"/>
    <w:link w:val="BodyText2"/>
    <w:uiPriority w:val="99"/>
    <w:semiHidden/>
    <w:rsid w:val="001C2A51"/>
  </w:style>
  <w:style w:type="paragraph" w:styleId="NormalWeb">
    <w:name w:val="Normal (Web)"/>
    <w:basedOn w:val="Normal"/>
    <w:uiPriority w:val="99"/>
    <w:semiHidden/>
    <w:unhideWhenUsed/>
    <w:rsid w:val="00255F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4176">
      <w:bodyDiv w:val="1"/>
      <w:marLeft w:val="0"/>
      <w:marRight w:val="0"/>
      <w:marTop w:val="0"/>
      <w:marBottom w:val="0"/>
      <w:divBdr>
        <w:top w:val="none" w:sz="0" w:space="0" w:color="auto"/>
        <w:left w:val="none" w:sz="0" w:space="0" w:color="auto"/>
        <w:bottom w:val="none" w:sz="0" w:space="0" w:color="auto"/>
        <w:right w:val="none" w:sz="0" w:space="0" w:color="auto"/>
      </w:divBdr>
    </w:div>
    <w:div w:id="726338780">
      <w:bodyDiv w:val="1"/>
      <w:marLeft w:val="0"/>
      <w:marRight w:val="0"/>
      <w:marTop w:val="0"/>
      <w:marBottom w:val="0"/>
      <w:divBdr>
        <w:top w:val="none" w:sz="0" w:space="0" w:color="auto"/>
        <w:left w:val="none" w:sz="0" w:space="0" w:color="auto"/>
        <w:bottom w:val="none" w:sz="0" w:space="0" w:color="auto"/>
        <w:right w:val="none" w:sz="0" w:space="0" w:color="auto"/>
      </w:divBdr>
    </w:div>
    <w:div w:id="1156069840">
      <w:bodyDiv w:val="1"/>
      <w:marLeft w:val="0"/>
      <w:marRight w:val="0"/>
      <w:marTop w:val="0"/>
      <w:marBottom w:val="0"/>
      <w:divBdr>
        <w:top w:val="none" w:sz="0" w:space="0" w:color="auto"/>
        <w:left w:val="none" w:sz="0" w:space="0" w:color="auto"/>
        <w:bottom w:val="none" w:sz="0" w:space="0" w:color="auto"/>
        <w:right w:val="none" w:sz="0" w:space="0" w:color="auto"/>
      </w:divBdr>
    </w:div>
    <w:div w:id="1368683525">
      <w:bodyDiv w:val="1"/>
      <w:marLeft w:val="0"/>
      <w:marRight w:val="0"/>
      <w:marTop w:val="0"/>
      <w:marBottom w:val="0"/>
      <w:divBdr>
        <w:top w:val="none" w:sz="0" w:space="0" w:color="auto"/>
        <w:left w:val="none" w:sz="0" w:space="0" w:color="auto"/>
        <w:bottom w:val="none" w:sz="0" w:space="0" w:color="auto"/>
        <w:right w:val="none" w:sz="0" w:space="0" w:color="auto"/>
      </w:divBdr>
    </w:div>
    <w:div w:id="1384524602">
      <w:bodyDiv w:val="1"/>
      <w:marLeft w:val="0"/>
      <w:marRight w:val="0"/>
      <w:marTop w:val="0"/>
      <w:marBottom w:val="0"/>
      <w:divBdr>
        <w:top w:val="none" w:sz="0" w:space="0" w:color="auto"/>
        <w:left w:val="none" w:sz="0" w:space="0" w:color="auto"/>
        <w:bottom w:val="none" w:sz="0" w:space="0" w:color="auto"/>
        <w:right w:val="none" w:sz="0" w:space="0" w:color="auto"/>
      </w:divBdr>
    </w:div>
    <w:div w:id="1876771760">
      <w:bodyDiv w:val="1"/>
      <w:marLeft w:val="0"/>
      <w:marRight w:val="0"/>
      <w:marTop w:val="0"/>
      <w:marBottom w:val="0"/>
      <w:divBdr>
        <w:top w:val="none" w:sz="0" w:space="0" w:color="auto"/>
        <w:left w:val="none" w:sz="0" w:space="0" w:color="auto"/>
        <w:bottom w:val="none" w:sz="0" w:space="0" w:color="auto"/>
        <w:right w:val="none" w:sz="0" w:space="0" w:color="auto"/>
      </w:divBdr>
    </w:div>
    <w:div w:id="19000465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2.jpe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3ZgvKEW9Hqspm72E5Mtr+JX8TQ==">CgMxLjAyCGguZ2pkZ3hzOAByITFhSU9nSGhUZ184RjNzQTZuaHRKTnJ5WWR6WW55S3R0Xw==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92ACF8-3D35-490D-8295-556B3269B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9924</Words>
  <Characters>56571</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66363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Rina Rismaya</dc:creator>
  <cp:lastModifiedBy>ACER</cp:lastModifiedBy>
  <cp:revision>3</cp:revision>
  <cp:lastPrinted>2025-09-09T02:02:00Z</cp:lastPrinted>
  <dcterms:created xsi:type="dcterms:W3CDTF">2025-09-09T02:02:00Z</dcterms:created>
  <dcterms:modified xsi:type="dcterms:W3CDTF">2025-09-09T02:02:00Z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zotero-version="6.0.36"&gt;&lt;session id="mnf8DrPr"/&gt;&lt;style id="http://www.zotero.org/styles/apa" locale="en-US" hasBibliography="1" bibliographyStyleHasBeenSet="1"/&gt;&lt;prefs&gt;&lt;pref name="fieldType" value="Field"/&gt;&lt;/prefs&gt;&lt;/data&gt;</vt:lpwstr>
  </property>
</Properties>
</file>